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0284" w14:textId="04070088" w:rsidR="007D4847" w:rsidRPr="009F2D9E" w:rsidRDefault="0013163B" w:rsidP="00130595">
      <w:pPr>
        <w:jc w:val="both"/>
        <w:rPr>
          <w:rFonts w:cstheme="minorHAnsi"/>
          <w:b/>
          <w:bCs/>
          <w:lang w:val="ca-ES-valencia"/>
        </w:rPr>
      </w:pPr>
      <w:bookmarkStart w:id="0" w:name="_Hlk159491288"/>
      <w:r w:rsidRPr="009F2D9E">
        <w:rPr>
          <w:rFonts w:cstheme="minorHAnsi"/>
          <w:b/>
          <w:bCs/>
          <w:lang w:val="ca-ES-valencia"/>
        </w:rPr>
        <w:t>DICTAMEN 1/2024</w:t>
      </w:r>
      <w:r w:rsidR="008C37F5">
        <w:rPr>
          <w:rFonts w:cstheme="minorHAnsi"/>
          <w:b/>
          <w:bCs/>
          <w:lang w:val="ca-ES-valencia"/>
        </w:rPr>
        <w:t>,</w:t>
      </w:r>
      <w:r w:rsidRPr="009F2D9E">
        <w:rPr>
          <w:rFonts w:cstheme="minorHAnsi"/>
          <w:b/>
          <w:bCs/>
          <w:lang w:val="ca-ES-valencia"/>
        </w:rPr>
        <w:t xml:space="preserve"> DE </w:t>
      </w:r>
      <w:r w:rsidR="003C2576" w:rsidRPr="009F2D9E">
        <w:rPr>
          <w:rFonts w:cstheme="minorHAnsi"/>
          <w:b/>
          <w:bCs/>
          <w:lang w:val="ca-ES-valencia"/>
        </w:rPr>
        <w:t xml:space="preserve">29 </w:t>
      </w:r>
      <w:r w:rsidRPr="009F2D9E">
        <w:rPr>
          <w:rFonts w:cstheme="minorHAnsi"/>
          <w:b/>
          <w:bCs/>
          <w:lang w:val="ca-ES-valencia"/>
        </w:rPr>
        <w:t xml:space="preserve">DE </w:t>
      </w:r>
      <w:r w:rsidR="003C2576" w:rsidRPr="009F2D9E">
        <w:rPr>
          <w:rFonts w:cstheme="minorHAnsi"/>
          <w:b/>
          <w:bCs/>
          <w:lang w:val="ca-ES-valencia"/>
        </w:rPr>
        <w:t xml:space="preserve">FEBRER </w:t>
      </w:r>
      <w:r w:rsidRPr="009F2D9E">
        <w:rPr>
          <w:rFonts w:cstheme="minorHAnsi"/>
          <w:b/>
          <w:bCs/>
          <w:lang w:val="ca-ES-valencia"/>
        </w:rPr>
        <w:t>2024.</w:t>
      </w:r>
      <w:r w:rsidR="003C2576" w:rsidRPr="009F2D9E">
        <w:rPr>
          <w:rFonts w:cstheme="minorHAnsi"/>
          <w:b/>
          <w:bCs/>
          <w:lang w:val="ca-ES-valencia"/>
        </w:rPr>
        <w:t xml:space="preserve"> </w:t>
      </w:r>
      <w:r w:rsidRPr="009F2D9E">
        <w:rPr>
          <w:rFonts w:cstheme="minorHAnsi"/>
          <w:b/>
          <w:bCs/>
          <w:lang w:val="ca-ES-valencia"/>
        </w:rPr>
        <w:t>EL DECRET 118/2022, DE 5 D</w:t>
      </w:r>
      <w:r w:rsidR="009F2D9E">
        <w:rPr>
          <w:rFonts w:cstheme="minorHAnsi"/>
          <w:b/>
          <w:bCs/>
          <w:lang w:val="ca-ES-valencia"/>
        </w:rPr>
        <w:t>’</w:t>
      </w:r>
      <w:r w:rsidRPr="009F2D9E">
        <w:rPr>
          <w:rFonts w:cstheme="minorHAnsi"/>
          <w:b/>
          <w:bCs/>
          <w:lang w:val="ca-ES-valencia"/>
        </w:rPr>
        <w:t xml:space="preserve">AGOST, DEL CONSELL, PEL QUAL ES REGULA LA INCLUSIÓ DE CLÀUSULES DE RESPONSABILITAT SOCIAL. PRINCIPALS PROBLEMES QUE ES PLANTEGEN EN LA CONTRACTACIÓ PÚBLICA. </w:t>
      </w:r>
    </w:p>
    <w:bookmarkEnd w:id="0"/>
    <w:p w14:paraId="15E8BE3B" w14:textId="77777777" w:rsidR="00501B37" w:rsidRPr="009F2D9E" w:rsidRDefault="00501B37" w:rsidP="00130595">
      <w:pPr>
        <w:jc w:val="both"/>
        <w:rPr>
          <w:rFonts w:cstheme="minorHAnsi"/>
          <w:lang w:val="ca-ES-valencia"/>
        </w:rPr>
      </w:pPr>
    </w:p>
    <w:p w14:paraId="4C454C8D" w14:textId="0CBA59AA" w:rsidR="00362590" w:rsidRPr="009F2D9E" w:rsidRDefault="00A15D79" w:rsidP="00501B37">
      <w:pPr>
        <w:jc w:val="both"/>
        <w:rPr>
          <w:rFonts w:cstheme="minorHAnsi"/>
          <w:lang w:val="ca-ES-valencia"/>
        </w:rPr>
      </w:pPr>
      <w:r w:rsidRPr="009F2D9E">
        <w:rPr>
          <w:rFonts w:cstheme="minorHAnsi"/>
          <w:lang w:val="ca-ES-valencia"/>
        </w:rPr>
        <w:t>Des de l</w:t>
      </w:r>
      <w:r w:rsidR="009F2D9E">
        <w:rPr>
          <w:rFonts w:cstheme="minorHAnsi"/>
          <w:lang w:val="ca-ES-valencia"/>
        </w:rPr>
        <w:t>’</w:t>
      </w:r>
      <w:r w:rsidRPr="009F2D9E">
        <w:rPr>
          <w:rFonts w:cstheme="minorHAnsi"/>
          <w:lang w:val="ca-ES-valencia"/>
        </w:rPr>
        <w:t xml:space="preserve">entrada en vigor del Decret </w:t>
      </w:r>
      <w:r w:rsidR="00362590" w:rsidRPr="009F2D9E">
        <w:rPr>
          <w:rFonts w:cstheme="minorHAnsi"/>
          <w:lang w:val="ca-ES-valencia"/>
        </w:rPr>
        <w:t>118/2022</w:t>
      </w:r>
      <w:r w:rsidR="009F2D9E">
        <w:rPr>
          <w:rFonts w:cstheme="minorHAnsi"/>
          <w:lang w:val="ca-ES-valencia"/>
        </w:rPr>
        <w:t>,</w:t>
      </w:r>
      <w:r w:rsidR="00362590" w:rsidRPr="009F2D9E">
        <w:rPr>
          <w:rFonts w:cstheme="minorHAnsi"/>
          <w:lang w:val="ca-ES-valencia"/>
        </w:rPr>
        <w:t xml:space="preserve"> de 5 d</w:t>
      </w:r>
      <w:r w:rsidR="009F2D9E">
        <w:rPr>
          <w:rFonts w:cstheme="minorHAnsi"/>
          <w:lang w:val="ca-ES-valencia"/>
        </w:rPr>
        <w:t>’</w:t>
      </w:r>
      <w:r w:rsidR="00362590" w:rsidRPr="009F2D9E">
        <w:rPr>
          <w:rFonts w:cstheme="minorHAnsi"/>
          <w:lang w:val="ca-ES-valencia"/>
        </w:rPr>
        <w:t>agost, del Consell, pel qual es regula la inclusió de clàusules de responsabilitat social en la contractació pública i en les convocatòries d</w:t>
      </w:r>
      <w:r w:rsidR="009F2D9E">
        <w:rPr>
          <w:rFonts w:cstheme="minorHAnsi"/>
          <w:lang w:val="ca-ES-valencia"/>
        </w:rPr>
        <w:t>’</w:t>
      </w:r>
      <w:r w:rsidR="00362590" w:rsidRPr="009F2D9E">
        <w:rPr>
          <w:rFonts w:cstheme="minorHAnsi"/>
          <w:lang w:val="ca-ES-valencia"/>
        </w:rPr>
        <w:t>ajudes i subvencions, referent a la contractació públic</w:t>
      </w:r>
      <w:r w:rsidR="00DD0FD1" w:rsidRPr="009F2D9E">
        <w:rPr>
          <w:rFonts w:cstheme="minorHAnsi"/>
          <w:lang w:val="ca-ES-valencia"/>
        </w:rPr>
        <w:t>a</w:t>
      </w:r>
      <w:r w:rsidR="00501B37" w:rsidRPr="009F2D9E">
        <w:rPr>
          <w:rFonts w:cstheme="minorHAnsi"/>
          <w:lang w:val="ca-ES-valencia"/>
        </w:rPr>
        <w:t xml:space="preserve"> de l</w:t>
      </w:r>
      <w:r w:rsidR="009F2D9E">
        <w:rPr>
          <w:rFonts w:cstheme="minorHAnsi"/>
          <w:lang w:val="ca-ES-valencia"/>
        </w:rPr>
        <w:t>’</w:t>
      </w:r>
      <w:r w:rsidR="00501B37" w:rsidRPr="009F2D9E">
        <w:rPr>
          <w:rFonts w:cstheme="minorHAnsi"/>
          <w:lang w:val="ca-ES-valencia"/>
        </w:rPr>
        <w:t>Administració de la Generalitat i el seu sector públic instrumental,</w:t>
      </w:r>
      <w:r w:rsidRPr="009F2D9E">
        <w:rPr>
          <w:rFonts w:cstheme="minorHAnsi"/>
          <w:lang w:val="ca-ES-valencia"/>
        </w:rPr>
        <w:t xml:space="preserve"> són nombroses les consultes i </w:t>
      </w:r>
      <w:r w:rsidR="009F2D9E">
        <w:rPr>
          <w:rFonts w:cstheme="minorHAnsi"/>
          <w:lang w:val="ca-ES-valencia"/>
        </w:rPr>
        <w:t xml:space="preserve">els </w:t>
      </w:r>
      <w:r w:rsidRPr="009F2D9E">
        <w:rPr>
          <w:rFonts w:cstheme="minorHAnsi"/>
          <w:lang w:val="ca-ES-valencia"/>
        </w:rPr>
        <w:t>dubtes generats per la seua aplicació</w:t>
      </w:r>
      <w:r w:rsidR="009F2D9E">
        <w:rPr>
          <w:rFonts w:cstheme="minorHAnsi"/>
          <w:lang w:val="ca-ES-valencia"/>
        </w:rPr>
        <w:t>,</w:t>
      </w:r>
      <w:r w:rsidRPr="009F2D9E">
        <w:rPr>
          <w:rFonts w:cstheme="minorHAnsi"/>
          <w:lang w:val="ca-ES-valencia"/>
        </w:rPr>
        <w:t xml:space="preserve"> tant per part dels òrgans de contractació </w:t>
      </w:r>
      <w:r w:rsidR="00130595" w:rsidRPr="009F2D9E">
        <w:rPr>
          <w:rFonts w:cstheme="minorHAnsi"/>
          <w:lang w:val="ca-ES-valencia"/>
        </w:rPr>
        <w:t>com per a</w:t>
      </w:r>
      <w:r w:rsidR="00362590" w:rsidRPr="009F2D9E">
        <w:rPr>
          <w:rFonts w:cstheme="minorHAnsi"/>
          <w:lang w:val="ca-ES-valencia"/>
        </w:rPr>
        <w:t xml:space="preserve"> les empreses interessades a obtindre un </w:t>
      </w:r>
      <w:r w:rsidR="00130595" w:rsidRPr="009F2D9E">
        <w:rPr>
          <w:rFonts w:cstheme="minorHAnsi"/>
          <w:lang w:val="ca-ES-valencia"/>
        </w:rPr>
        <w:t>contracte</w:t>
      </w:r>
      <w:r w:rsidR="00362590" w:rsidRPr="009F2D9E">
        <w:rPr>
          <w:rFonts w:cstheme="minorHAnsi"/>
          <w:lang w:val="ca-ES-valencia"/>
        </w:rPr>
        <w:t xml:space="preserve"> públic.</w:t>
      </w:r>
      <w:r w:rsidRPr="009F2D9E">
        <w:rPr>
          <w:rFonts w:cstheme="minorHAnsi"/>
          <w:lang w:val="ca-ES-valencia"/>
        </w:rPr>
        <w:t xml:space="preserve"> </w:t>
      </w:r>
    </w:p>
    <w:p w14:paraId="31A1AA24" w14:textId="2A7549FA" w:rsidR="00A15D79" w:rsidRPr="009F2D9E" w:rsidRDefault="00A15D79" w:rsidP="00130595">
      <w:pPr>
        <w:jc w:val="both"/>
        <w:rPr>
          <w:rFonts w:cstheme="minorHAnsi"/>
          <w:lang w:val="ca-ES-valencia"/>
        </w:rPr>
      </w:pPr>
      <w:r w:rsidRPr="009F2D9E">
        <w:rPr>
          <w:rFonts w:cstheme="minorHAnsi"/>
          <w:lang w:val="ca-ES-valencia"/>
        </w:rPr>
        <w:t xml:space="preserve">El </w:t>
      </w:r>
      <w:r w:rsidR="00130595" w:rsidRPr="009F2D9E">
        <w:rPr>
          <w:rFonts w:cstheme="minorHAnsi"/>
          <w:lang w:val="ca-ES-valencia"/>
        </w:rPr>
        <w:t>present</w:t>
      </w:r>
      <w:r w:rsidRPr="009F2D9E">
        <w:rPr>
          <w:rFonts w:cstheme="minorHAnsi"/>
          <w:lang w:val="ca-ES-valencia"/>
        </w:rPr>
        <w:t xml:space="preserve"> dictamen tracta de posar de manifest la problemàtica que plantegen alguns continguts del Decret que po</w:t>
      </w:r>
      <w:r w:rsidR="009F2D9E">
        <w:rPr>
          <w:rFonts w:cstheme="minorHAnsi"/>
          <w:lang w:val="ca-ES-valencia"/>
        </w:rPr>
        <w:t>d</w:t>
      </w:r>
      <w:r w:rsidRPr="009F2D9E">
        <w:rPr>
          <w:rFonts w:cstheme="minorHAnsi"/>
          <w:lang w:val="ca-ES-valencia"/>
        </w:rPr>
        <w:t xml:space="preserve">en fer necessària una reflexió </w:t>
      </w:r>
      <w:r w:rsidR="009F2D9E">
        <w:rPr>
          <w:rFonts w:cstheme="minorHAnsi"/>
          <w:lang w:val="ca-ES-valencia"/>
        </w:rPr>
        <w:t>per tal de</w:t>
      </w:r>
      <w:r w:rsidRPr="009F2D9E">
        <w:rPr>
          <w:rFonts w:cstheme="minorHAnsi"/>
          <w:lang w:val="ca-ES-valencia"/>
        </w:rPr>
        <w:t xml:space="preserve"> complir els objectius marcats per la </w:t>
      </w:r>
      <w:r w:rsidR="009F2D9E" w:rsidRPr="009F2D9E">
        <w:rPr>
          <w:rFonts w:cstheme="minorHAnsi"/>
          <w:lang w:val="ca-ES-valencia"/>
        </w:rPr>
        <w:t>contractació</w:t>
      </w:r>
      <w:r w:rsidR="00130595" w:rsidRPr="009F2D9E">
        <w:rPr>
          <w:rFonts w:cstheme="minorHAnsi"/>
          <w:lang w:val="ca-ES-valencia"/>
        </w:rPr>
        <w:t xml:space="preserve"> </w:t>
      </w:r>
      <w:r w:rsidR="009F2D9E" w:rsidRPr="009F2D9E">
        <w:rPr>
          <w:rFonts w:cstheme="minorHAnsi"/>
          <w:lang w:val="ca-ES-valencia"/>
        </w:rPr>
        <w:t>estratègica</w:t>
      </w:r>
      <w:r w:rsidRPr="009F2D9E">
        <w:rPr>
          <w:rFonts w:cstheme="minorHAnsi"/>
          <w:lang w:val="ca-ES-valencia"/>
        </w:rPr>
        <w:t xml:space="preserve"> en el marc de la UE i en l</w:t>
      </w:r>
      <w:r w:rsidR="009F2D9E">
        <w:rPr>
          <w:rFonts w:cstheme="minorHAnsi"/>
          <w:lang w:val="ca-ES-valencia"/>
        </w:rPr>
        <w:t>’</w:t>
      </w:r>
      <w:r w:rsidRPr="009F2D9E">
        <w:rPr>
          <w:rFonts w:cstheme="minorHAnsi"/>
          <w:lang w:val="ca-ES-valencia"/>
        </w:rPr>
        <w:t xml:space="preserve">aplicació de la </w:t>
      </w:r>
      <w:r w:rsidR="009F2D9E">
        <w:rPr>
          <w:rFonts w:cstheme="minorHAnsi"/>
          <w:lang w:val="ca-ES-valencia"/>
        </w:rPr>
        <w:t>j</w:t>
      </w:r>
      <w:r w:rsidR="00130595" w:rsidRPr="009F2D9E">
        <w:rPr>
          <w:rFonts w:cstheme="minorHAnsi"/>
          <w:lang w:val="ca-ES-valencia"/>
        </w:rPr>
        <w:t>urisprudència</w:t>
      </w:r>
      <w:r w:rsidRPr="009F2D9E">
        <w:rPr>
          <w:rFonts w:cstheme="minorHAnsi"/>
          <w:lang w:val="ca-ES-valencia"/>
        </w:rPr>
        <w:t xml:space="preserve"> nacional i comunitària sobre la </w:t>
      </w:r>
      <w:r w:rsidR="005D6A1C" w:rsidRPr="009F2D9E">
        <w:rPr>
          <w:rFonts w:cstheme="minorHAnsi"/>
          <w:lang w:val="ca-ES-valencia"/>
        </w:rPr>
        <w:t>matèria i</w:t>
      </w:r>
      <w:r w:rsidR="00AE6186" w:rsidRPr="009F2D9E">
        <w:rPr>
          <w:rFonts w:cstheme="minorHAnsi"/>
          <w:lang w:val="ca-ES-valencia"/>
        </w:rPr>
        <w:t xml:space="preserve"> </w:t>
      </w:r>
      <w:r w:rsidR="003C2576" w:rsidRPr="009F2D9E">
        <w:rPr>
          <w:rFonts w:cstheme="minorHAnsi"/>
          <w:lang w:val="ca-ES-valencia"/>
        </w:rPr>
        <w:t>recomanar les</w:t>
      </w:r>
      <w:r w:rsidR="00AE6186" w:rsidRPr="009F2D9E">
        <w:rPr>
          <w:rFonts w:cstheme="minorHAnsi"/>
          <w:lang w:val="ca-ES-valencia"/>
        </w:rPr>
        <w:t xml:space="preserve"> actuacions necessàries a tal fi.</w:t>
      </w:r>
    </w:p>
    <w:p w14:paraId="15A15260" w14:textId="1BAC1E67" w:rsidR="00362590" w:rsidRPr="009F2D9E" w:rsidRDefault="00362590" w:rsidP="00130595">
      <w:pPr>
        <w:jc w:val="both"/>
        <w:rPr>
          <w:rFonts w:cstheme="minorHAnsi"/>
          <w:lang w:val="ca-ES-valencia"/>
        </w:rPr>
      </w:pPr>
      <w:r w:rsidRPr="009F2D9E">
        <w:rPr>
          <w:rFonts w:cstheme="minorHAnsi"/>
          <w:lang w:val="ca-ES-valencia"/>
        </w:rPr>
        <w:t>Des d</w:t>
      </w:r>
      <w:r w:rsidR="009F2D9E">
        <w:rPr>
          <w:rFonts w:cstheme="minorHAnsi"/>
          <w:lang w:val="ca-ES-valencia"/>
        </w:rPr>
        <w:t>’</w:t>
      </w:r>
      <w:r w:rsidRPr="009F2D9E">
        <w:rPr>
          <w:rFonts w:cstheme="minorHAnsi"/>
          <w:lang w:val="ca-ES-valencia"/>
        </w:rPr>
        <w:t>este punt de vista</w:t>
      </w:r>
      <w:r w:rsidR="009F2D9E">
        <w:rPr>
          <w:rFonts w:cstheme="minorHAnsi"/>
          <w:lang w:val="ca-ES-valencia"/>
        </w:rPr>
        <w:t>,</w:t>
      </w:r>
      <w:r w:rsidRPr="009F2D9E">
        <w:rPr>
          <w:rFonts w:cstheme="minorHAnsi"/>
          <w:lang w:val="ca-ES-valencia"/>
        </w:rPr>
        <w:t xml:space="preserve"> esta </w:t>
      </w:r>
      <w:r w:rsidR="009F2D9E">
        <w:rPr>
          <w:rFonts w:cstheme="minorHAnsi"/>
          <w:lang w:val="ca-ES-valencia"/>
        </w:rPr>
        <w:t>j</w:t>
      </w:r>
      <w:r w:rsidRPr="009F2D9E">
        <w:rPr>
          <w:rFonts w:cstheme="minorHAnsi"/>
          <w:lang w:val="ca-ES-valencia"/>
        </w:rPr>
        <w:t xml:space="preserve">unta ja es </w:t>
      </w:r>
      <w:r w:rsidR="005D6A1C" w:rsidRPr="009F2D9E">
        <w:rPr>
          <w:rFonts w:cstheme="minorHAnsi"/>
          <w:lang w:val="ca-ES-valencia"/>
        </w:rPr>
        <w:t>va manifestar sobre</w:t>
      </w:r>
      <w:r w:rsidR="00A15D79" w:rsidRPr="009F2D9E">
        <w:rPr>
          <w:rFonts w:cstheme="minorHAnsi"/>
          <w:lang w:val="ca-ES-valencia"/>
        </w:rPr>
        <w:t xml:space="preserve"> possibles problemes d</w:t>
      </w:r>
      <w:r w:rsidR="009F2D9E">
        <w:rPr>
          <w:rFonts w:cstheme="minorHAnsi"/>
          <w:lang w:val="ca-ES-valencia"/>
        </w:rPr>
        <w:t>’</w:t>
      </w:r>
      <w:r w:rsidR="00A15D79" w:rsidRPr="009F2D9E">
        <w:rPr>
          <w:rFonts w:cstheme="minorHAnsi"/>
          <w:lang w:val="ca-ES-valencia"/>
        </w:rPr>
        <w:t xml:space="preserve">aplicació </w:t>
      </w:r>
      <w:r w:rsidRPr="009F2D9E">
        <w:rPr>
          <w:rFonts w:cstheme="minorHAnsi"/>
          <w:lang w:val="ca-ES-valencia"/>
        </w:rPr>
        <w:t xml:space="preserve">en la tramitació del Decret en </w:t>
      </w:r>
      <w:r w:rsidR="009F2D9E">
        <w:rPr>
          <w:rFonts w:cstheme="minorHAnsi"/>
          <w:lang w:val="ca-ES-valencia"/>
        </w:rPr>
        <w:t>l’</w:t>
      </w:r>
      <w:r w:rsidRPr="009F2D9E">
        <w:rPr>
          <w:rFonts w:cstheme="minorHAnsi"/>
          <w:lang w:val="ca-ES-valencia"/>
        </w:rPr>
        <w:t>informe 13/202</w:t>
      </w:r>
      <w:r w:rsidR="006A1DF2" w:rsidRPr="009F2D9E">
        <w:rPr>
          <w:rFonts w:cstheme="minorHAnsi"/>
          <w:lang w:val="ca-ES-valencia"/>
        </w:rPr>
        <w:t xml:space="preserve">1, de 18 de febrer de </w:t>
      </w:r>
      <w:r w:rsidR="003C2576" w:rsidRPr="009F2D9E">
        <w:rPr>
          <w:rFonts w:cstheme="minorHAnsi"/>
          <w:lang w:val="ca-ES-valencia"/>
        </w:rPr>
        <w:t>2022, si</w:t>
      </w:r>
      <w:r w:rsidRPr="009F2D9E">
        <w:rPr>
          <w:rFonts w:cstheme="minorHAnsi"/>
          <w:lang w:val="ca-ES-valencia"/>
        </w:rPr>
        <w:t xml:space="preserve"> bé el text aprovat pel Consell i publicat en el DOGV el 16.</w:t>
      </w:r>
      <w:r w:rsidR="008C37F5">
        <w:rPr>
          <w:rFonts w:cstheme="minorHAnsi"/>
          <w:lang w:val="ca-ES-valencia"/>
        </w:rPr>
        <w:t>0</w:t>
      </w:r>
      <w:r w:rsidRPr="009F2D9E">
        <w:rPr>
          <w:rFonts w:cstheme="minorHAnsi"/>
          <w:lang w:val="ca-ES-valencia"/>
        </w:rPr>
        <w:t xml:space="preserve">8.2022 conté modificacions no </w:t>
      </w:r>
      <w:r w:rsidR="00AD2D13">
        <w:rPr>
          <w:rFonts w:cstheme="minorHAnsi"/>
          <w:lang w:val="ca-ES-valencia"/>
        </w:rPr>
        <w:t>recolli</w:t>
      </w:r>
      <w:r w:rsidRPr="009F2D9E">
        <w:rPr>
          <w:rFonts w:cstheme="minorHAnsi"/>
          <w:lang w:val="ca-ES-valencia"/>
        </w:rPr>
        <w:t xml:space="preserve">des en el </w:t>
      </w:r>
      <w:r w:rsidR="00130595" w:rsidRPr="009F2D9E">
        <w:rPr>
          <w:rFonts w:cstheme="minorHAnsi"/>
          <w:lang w:val="ca-ES-valencia"/>
        </w:rPr>
        <w:t>text</w:t>
      </w:r>
      <w:r w:rsidRPr="009F2D9E">
        <w:rPr>
          <w:rFonts w:cstheme="minorHAnsi"/>
          <w:lang w:val="ca-ES-valencia"/>
        </w:rPr>
        <w:t xml:space="preserve"> sotmés a informe.</w:t>
      </w:r>
    </w:p>
    <w:p w14:paraId="6D263BF6" w14:textId="77777777" w:rsidR="00501B37" w:rsidRPr="009F2D9E" w:rsidRDefault="00501B37" w:rsidP="00130595">
      <w:pPr>
        <w:jc w:val="both"/>
        <w:rPr>
          <w:rFonts w:cstheme="minorHAnsi"/>
          <w:b/>
          <w:bCs/>
          <w:lang w:val="ca-ES-valencia"/>
        </w:rPr>
      </w:pPr>
    </w:p>
    <w:p w14:paraId="329D1FB8" w14:textId="2401E62E" w:rsidR="00362590" w:rsidRPr="009F2D9E" w:rsidRDefault="00130595" w:rsidP="00130595">
      <w:pPr>
        <w:jc w:val="both"/>
        <w:rPr>
          <w:rFonts w:cstheme="minorHAnsi"/>
          <w:b/>
          <w:bCs/>
          <w:lang w:val="ca-ES-valencia"/>
        </w:rPr>
      </w:pPr>
      <w:r w:rsidRPr="009F2D9E">
        <w:rPr>
          <w:rFonts w:cstheme="minorHAnsi"/>
          <w:b/>
          <w:bCs/>
          <w:lang w:val="ca-ES-valencia"/>
        </w:rPr>
        <w:t>Qüestions</w:t>
      </w:r>
      <w:r w:rsidR="00841644" w:rsidRPr="009F2D9E">
        <w:rPr>
          <w:rFonts w:cstheme="minorHAnsi"/>
          <w:b/>
          <w:bCs/>
          <w:lang w:val="ca-ES-valencia"/>
        </w:rPr>
        <w:t xml:space="preserve"> prèvies</w:t>
      </w:r>
    </w:p>
    <w:p w14:paraId="37B2A5D0" w14:textId="5241E611" w:rsidR="00841644" w:rsidRPr="009F2D9E" w:rsidRDefault="00841644" w:rsidP="00130595">
      <w:pPr>
        <w:jc w:val="both"/>
        <w:rPr>
          <w:rFonts w:cstheme="minorHAnsi"/>
          <w:lang w:val="ca-ES-valencia"/>
        </w:rPr>
      </w:pPr>
      <w:r w:rsidRPr="009F2D9E">
        <w:rPr>
          <w:rFonts w:cstheme="minorHAnsi"/>
          <w:lang w:val="ca-ES-valencia"/>
        </w:rPr>
        <w:t xml:space="preserve">La </w:t>
      </w:r>
      <w:r w:rsidR="00A07055" w:rsidRPr="009F2D9E">
        <w:rPr>
          <w:rFonts w:cstheme="minorHAnsi"/>
          <w:lang w:val="ca-ES-valencia"/>
        </w:rPr>
        <w:t>L</w:t>
      </w:r>
      <w:r w:rsidR="009F2D9E">
        <w:rPr>
          <w:rFonts w:cstheme="minorHAnsi"/>
          <w:lang w:val="ca-ES-valencia"/>
        </w:rPr>
        <w:t>l</w:t>
      </w:r>
      <w:r w:rsidRPr="009F2D9E">
        <w:rPr>
          <w:rFonts w:cstheme="minorHAnsi"/>
          <w:lang w:val="ca-ES-valencia"/>
        </w:rPr>
        <w:t>e</w:t>
      </w:r>
      <w:r w:rsidR="009F2D9E">
        <w:rPr>
          <w:rFonts w:cstheme="minorHAnsi"/>
          <w:lang w:val="ca-ES-valencia"/>
        </w:rPr>
        <w:t>i</w:t>
      </w:r>
      <w:r w:rsidRPr="009F2D9E">
        <w:rPr>
          <w:rFonts w:cstheme="minorHAnsi"/>
          <w:lang w:val="ca-ES-valencia"/>
        </w:rPr>
        <w:t xml:space="preserve"> 18/201</w:t>
      </w:r>
      <w:r w:rsidR="00A07055" w:rsidRPr="009F2D9E">
        <w:rPr>
          <w:rFonts w:cstheme="minorHAnsi"/>
          <w:lang w:val="ca-ES-valencia"/>
        </w:rPr>
        <w:t>8</w:t>
      </w:r>
      <w:r w:rsidR="00AD2D13">
        <w:rPr>
          <w:rFonts w:cstheme="minorHAnsi"/>
          <w:lang w:val="ca-ES-valencia"/>
        </w:rPr>
        <w:t>,</w:t>
      </w:r>
      <w:r w:rsidR="00A07055" w:rsidRPr="009F2D9E">
        <w:rPr>
          <w:lang w:val="ca-ES-valencia"/>
        </w:rPr>
        <w:t xml:space="preserve"> </w:t>
      </w:r>
      <w:r w:rsidR="00A07055" w:rsidRPr="009F2D9E">
        <w:rPr>
          <w:rFonts w:cstheme="minorHAnsi"/>
          <w:lang w:val="ca-ES-valencia"/>
        </w:rPr>
        <w:t>de 13 de juliol, per al foment de la responsabilitat social</w:t>
      </w:r>
      <w:r w:rsidR="009F2D9E">
        <w:rPr>
          <w:rFonts w:cstheme="minorHAnsi"/>
          <w:lang w:val="ca-ES-valencia"/>
        </w:rPr>
        <w:t>,</w:t>
      </w:r>
      <w:r w:rsidR="00A07055" w:rsidRPr="009F2D9E">
        <w:rPr>
          <w:rFonts w:cstheme="minorHAnsi"/>
          <w:lang w:val="ca-ES-valencia"/>
        </w:rPr>
        <w:t xml:space="preserve"> establix en </w:t>
      </w:r>
      <w:r w:rsidR="009F2D9E">
        <w:rPr>
          <w:rFonts w:cstheme="minorHAnsi"/>
          <w:lang w:val="ca-ES-valencia"/>
        </w:rPr>
        <w:t>l’</w:t>
      </w:r>
      <w:r w:rsidR="00A07055" w:rsidRPr="009F2D9E">
        <w:rPr>
          <w:rFonts w:cstheme="minorHAnsi"/>
          <w:lang w:val="ca-ES-valencia"/>
        </w:rPr>
        <w:t>article 12</w:t>
      </w:r>
      <w:r w:rsidR="009F2D9E">
        <w:rPr>
          <w:rFonts w:cstheme="minorHAnsi"/>
          <w:lang w:val="ca-ES-valencia"/>
        </w:rPr>
        <w:t>:</w:t>
      </w:r>
    </w:p>
    <w:p w14:paraId="5E8B2656" w14:textId="02C96FB7" w:rsidR="00841644" w:rsidRPr="009F2D9E" w:rsidRDefault="00841644" w:rsidP="00130595">
      <w:pPr>
        <w:jc w:val="both"/>
        <w:rPr>
          <w:rFonts w:cstheme="minorHAnsi"/>
          <w:i/>
          <w:iCs/>
          <w:lang w:val="ca-ES-valencia"/>
        </w:rPr>
      </w:pPr>
      <w:r w:rsidRPr="009F2D9E">
        <w:rPr>
          <w:rFonts w:cstheme="minorHAnsi"/>
          <w:i/>
          <w:iCs/>
          <w:lang w:val="ca-ES-valencia"/>
        </w:rPr>
        <w:t>1. Les administracions públiques usaran la contractació pública com a instrument estratègic per a incorporar en els plecs de contractació criteris socials, ambientals, ètics, de transparència i els derivats d</w:t>
      </w:r>
      <w:r w:rsidR="009F2D9E">
        <w:rPr>
          <w:rFonts w:cstheme="minorHAnsi"/>
          <w:i/>
          <w:iCs/>
          <w:lang w:val="ca-ES-valencia"/>
        </w:rPr>
        <w:t>’</w:t>
      </w:r>
      <w:r w:rsidRPr="009F2D9E">
        <w:rPr>
          <w:rFonts w:cstheme="minorHAnsi"/>
          <w:i/>
          <w:iCs/>
          <w:lang w:val="ca-ES-valencia"/>
        </w:rPr>
        <w:t>altres polítiques públiques, en el marc de la normativa bàsica estatal en matèria de contractes públics.</w:t>
      </w:r>
    </w:p>
    <w:p w14:paraId="5A1B8B7C" w14:textId="13053058" w:rsidR="00841644" w:rsidRPr="009F2D9E" w:rsidRDefault="00841644" w:rsidP="00130595">
      <w:pPr>
        <w:jc w:val="both"/>
        <w:rPr>
          <w:rFonts w:cstheme="minorHAnsi"/>
          <w:i/>
          <w:iCs/>
          <w:lang w:val="ca-ES-valencia"/>
        </w:rPr>
      </w:pPr>
      <w:r w:rsidRPr="009F2D9E">
        <w:rPr>
          <w:rFonts w:cstheme="minorHAnsi"/>
          <w:i/>
          <w:iCs/>
          <w:lang w:val="ca-ES-valencia"/>
        </w:rPr>
        <w:t xml:space="preserve">La incorporació dels </w:t>
      </w:r>
      <w:r w:rsidR="009F2D9E">
        <w:rPr>
          <w:rFonts w:cstheme="minorHAnsi"/>
          <w:i/>
          <w:iCs/>
          <w:lang w:val="ca-ES-valencia"/>
        </w:rPr>
        <w:t>esmentats</w:t>
      </w:r>
      <w:r w:rsidRPr="009F2D9E">
        <w:rPr>
          <w:rFonts w:cstheme="minorHAnsi"/>
          <w:i/>
          <w:iCs/>
          <w:lang w:val="ca-ES-valencia"/>
        </w:rPr>
        <w:t xml:space="preserve"> criteris no podrà suposar en cap cas la infracció dels principis de la contractació: igualtat, no</w:t>
      </w:r>
      <w:r w:rsidR="009F2D9E">
        <w:rPr>
          <w:rFonts w:cstheme="minorHAnsi"/>
          <w:i/>
          <w:iCs/>
          <w:lang w:val="ca-ES-valencia"/>
        </w:rPr>
        <w:t xml:space="preserve"> </w:t>
      </w:r>
      <w:r w:rsidRPr="009F2D9E">
        <w:rPr>
          <w:rFonts w:cstheme="minorHAnsi"/>
          <w:i/>
          <w:iCs/>
          <w:lang w:val="ca-ES-valencia"/>
        </w:rPr>
        <w:t>discriminació, publicitat, lliure concurrència, actuació transparent i proporcionada i la lliure prestació de servicis.</w:t>
      </w:r>
    </w:p>
    <w:p w14:paraId="6A0CA864" w14:textId="25DBAE48" w:rsidR="00841644" w:rsidRPr="009F2D9E" w:rsidRDefault="00841644" w:rsidP="00130595">
      <w:pPr>
        <w:jc w:val="both"/>
        <w:rPr>
          <w:rFonts w:cstheme="minorHAnsi"/>
          <w:i/>
          <w:iCs/>
          <w:lang w:val="ca-ES-valencia"/>
        </w:rPr>
      </w:pPr>
      <w:r w:rsidRPr="009F2D9E">
        <w:rPr>
          <w:rFonts w:cstheme="minorHAnsi"/>
          <w:i/>
          <w:iCs/>
          <w:lang w:val="ca-ES-valencia"/>
        </w:rPr>
        <w:t>2. Les administracions públiques impulsaran la contractació pública socialment responsable que incremente l</w:t>
      </w:r>
      <w:r w:rsidR="009F2D9E">
        <w:rPr>
          <w:rFonts w:cstheme="minorHAnsi"/>
          <w:i/>
          <w:iCs/>
          <w:lang w:val="ca-ES-valencia"/>
        </w:rPr>
        <w:t>’</w:t>
      </w:r>
      <w:r w:rsidRPr="009F2D9E">
        <w:rPr>
          <w:rFonts w:cstheme="minorHAnsi"/>
          <w:i/>
          <w:iCs/>
          <w:lang w:val="ca-ES-valencia"/>
        </w:rPr>
        <w:t>eficiència de la despesa pública i facilite la participació de petites i mitjanes empreses</w:t>
      </w:r>
    </w:p>
    <w:p w14:paraId="6ABCDD63" w14:textId="4011E95F" w:rsidR="00A15D79" w:rsidRPr="009F2D9E" w:rsidRDefault="009F2D9E" w:rsidP="00130595">
      <w:pPr>
        <w:jc w:val="both"/>
        <w:rPr>
          <w:rFonts w:cstheme="minorHAnsi"/>
          <w:lang w:val="ca-ES-valencia"/>
        </w:rPr>
      </w:pPr>
      <w:r>
        <w:rPr>
          <w:rFonts w:cstheme="minorHAnsi"/>
          <w:lang w:val="ca-ES-valencia"/>
        </w:rPr>
        <w:t>Amb</w:t>
      </w:r>
      <w:r w:rsidR="00841644" w:rsidRPr="009F2D9E">
        <w:rPr>
          <w:rFonts w:cstheme="minorHAnsi"/>
          <w:lang w:val="ca-ES-valencia"/>
        </w:rPr>
        <w:t xml:space="preserve"> estes premisses de la Llei, considerem que alguns </w:t>
      </w:r>
      <w:r w:rsidR="00130595" w:rsidRPr="009F2D9E">
        <w:rPr>
          <w:rFonts w:cstheme="minorHAnsi"/>
          <w:lang w:val="ca-ES-valencia"/>
        </w:rPr>
        <w:t>preceptes</w:t>
      </w:r>
      <w:r w:rsidR="00841644" w:rsidRPr="009F2D9E">
        <w:rPr>
          <w:rFonts w:cstheme="minorHAnsi"/>
          <w:lang w:val="ca-ES-valencia"/>
        </w:rPr>
        <w:t xml:space="preserve"> del Decret 118/2022</w:t>
      </w:r>
      <w:r w:rsidR="0013163B" w:rsidRPr="009F2D9E">
        <w:rPr>
          <w:rFonts w:cstheme="minorHAnsi"/>
          <w:lang w:val="ca-ES-valencia"/>
        </w:rPr>
        <w:t xml:space="preserve"> (d</w:t>
      </w:r>
      <w:r>
        <w:rPr>
          <w:rFonts w:cstheme="minorHAnsi"/>
          <w:lang w:val="ca-ES-valencia"/>
        </w:rPr>
        <w:t>’</w:t>
      </w:r>
      <w:r w:rsidR="0013163B" w:rsidRPr="009F2D9E">
        <w:rPr>
          <w:rFonts w:cstheme="minorHAnsi"/>
          <w:lang w:val="ca-ES-valencia"/>
        </w:rPr>
        <w:t>ara en avant</w:t>
      </w:r>
      <w:r>
        <w:rPr>
          <w:rFonts w:cstheme="minorHAnsi"/>
          <w:lang w:val="ca-ES-valencia"/>
        </w:rPr>
        <w:t>,</w:t>
      </w:r>
      <w:r w:rsidR="0013163B" w:rsidRPr="009F2D9E">
        <w:rPr>
          <w:rFonts w:cstheme="minorHAnsi"/>
          <w:lang w:val="ca-ES-valencia"/>
        </w:rPr>
        <w:t xml:space="preserve"> </w:t>
      </w:r>
      <w:r w:rsidR="00AD2D13">
        <w:rPr>
          <w:rFonts w:cstheme="minorHAnsi"/>
          <w:lang w:val="ca-ES-valencia"/>
        </w:rPr>
        <w:t xml:space="preserve">el </w:t>
      </w:r>
      <w:r w:rsidR="0013163B" w:rsidRPr="009F2D9E">
        <w:rPr>
          <w:rFonts w:cstheme="minorHAnsi"/>
          <w:lang w:val="ca-ES-valencia"/>
        </w:rPr>
        <w:t>Decret)</w:t>
      </w:r>
      <w:r w:rsidR="00841644" w:rsidRPr="009F2D9E">
        <w:rPr>
          <w:rFonts w:cstheme="minorHAnsi"/>
          <w:lang w:val="ca-ES-valencia"/>
        </w:rPr>
        <w:t xml:space="preserve"> </w:t>
      </w:r>
      <w:r w:rsidR="00A07055" w:rsidRPr="009F2D9E">
        <w:rPr>
          <w:rFonts w:cstheme="minorHAnsi"/>
          <w:lang w:val="ca-ES-valencia"/>
        </w:rPr>
        <w:t xml:space="preserve">no </w:t>
      </w:r>
      <w:r>
        <w:rPr>
          <w:rFonts w:cstheme="minorHAnsi"/>
          <w:lang w:val="ca-ES-valencia"/>
        </w:rPr>
        <w:t xml:space="preserve">hi </w:t>
      </w:r>
      <w:r w:rsidR="00A07055" w:rsidRPr="009F2D9E">
        <w:rPr>
          <w:rFonts w:cstheme="minorHAnsi"/>
          <w:lang w:val="ca-ES-valencia"/>
        </w:rPr>
        <w:t>troben l</w:t>
      </w:r>
      <w:r>
        <w:rPr>
          <w:rFonts w:cstheme="minorHAnsi"/>
          <w:lang w:val="ca-ES-valencia"/>
        </w:rPr>
        <w:t>’</w:t>
      </w:r>
      <w:r w:rsidR="00A07055" w:rsidRPr="009F2D9E">
        <w:rPr>
          <w:rFonts w:cstheme="minorHAnsi"/>
          <w:lang w:val="ca-ES-valencia"/>
        </w:rPr>
        <w:t>adequació.</w:t>
      </w:r>
    </w:p>
    <w:p w14:paraId="2B05AFAD" w14:textId="77777777" w:rsidR="00B37C95" w:rsidRPr="009F2D9E" w:rsidRDefault="00B37C95" w:rsidP="00130595">
      <w:pPr>
        <w:jc w:val="both"/>
        <w:rPr>
          <w:rFonts w:cstheme="minorHAnsi"/>
          <w:b/>
          <w:bCs/>
          <w:lang w:val="ca-ES-valencia"/>
        </w:rPr>
      </w:pPr>
    </w:p>
    <w:p w14:paraId="360A8A6F" w14:textId="7CB902B6" w:rsidR="00A15D79" w:rsidRPr="009F2D9E" w:rsidRDefault="00A15D79" w:rsidP="00130595">
      <w:pPr>
        <w:jc w:val="both"/>
        <w:rPr>
          <w:rFonts w:cstheme="minorHAnsi"/>
          <w:b/>
          <w:bCs/>
          <w:lang w:val="ca-ES-valencia"/>
        </w:rPr>
      </w:pPr>
      <w:r w:rsidRPr="009F2D9E">
        <w:rPr>
          <w:rFonts w:cstheme="minorHAnsi"/>
          <w:b/>
          <w:bCs/>
          <w:lang w:val="ca-ES-valencia"/>
        </w:rPr>
        <w:t>1. Obligatorietat d</w:t>
      </w:r>
      <w:r w:rsidR="009F2D9E">
        <w:rPr>
          <w:rFonts w:cstheme="minorHAnsi"/>
          <w:b/>
          <w:bCs/>
          <w:lang w:val="ca-ES-valencia"/>
        </w:rPr>
        <w:t>’</w:t>
      </w:r>
      <w:r w:rsidRPr="009F2D9E">
        <w:rPr>
          <w:rFonts w:cstheme="minorHAnsi"/>
          <w:b/>
          <w:bCs/>
          <w:lang w:val="ca-ES-valencia"/>
        </w:rPr>
        <w:t xml:space="preserve">establir </w:t>
      </w:r>
      <w:r w:rsidR="006A1DF2" w:rsidRPr="009F2D9E">
        <w:rPr>
          <w:rFonts w:cstheme="minorHAnsi"/>
          <w:b/>
          <w:bCs/>
          <w:lang w:val="ca-ES-valencia"/>
        </w:rPr>
        <w:t>un criteri</w:t>
      </w:r>
      <w:r w:rsidRPr="009F2D9E">
        <w:rPr>
          <w:rFonts w:cstheme="minorHAnsi"/>
          <w:b/>
          <w:bCs/>
          <w:lang w:val="ca-ES-valencia"/>
        </w:rPr>
        <w:t xml:space="preserve"> d</w:t>
      </w:r>
      <w:r w:rsidR="009F2D9E">
        <w:rPr>
          <w:rFonts w:cstheme="minorHAnsi"/>
          <w:b/>
          <w:bCs/>
          <w:lang w:val="ca-ES-valencia"/>
        </w:rPr>
        <w:t>’</w:t>
      </w:r>
      <w:r w:rsidRPr="009F2D9E">
        <w:rPr>
          <w:rFonts w:cstheme="minorHAnsi"/>
          <w:b/>
          <w:bCs/>
          <w:lang w:val="ca-ES-valencia"/>
        </w:rPr>
        <w:t>adjudicació de responsabilitat social</w:t>
      </w:r>
      <w:r w:rsidR="007C7A98" w:rsidRPr="009F2D9E">
        <w:rPr>
          <w:rFonts w:cstheme="minorHAnsi"/>
          <w:b/>
          <w:bCs/>
          <w:lang w:val="ca-ES-valencia"/>
        </w:rPr>
        <w:t>. L</w:t>
      </w:r>
      <w:r w:rsidR="00F26613" w:rsidRPr="009F2D9E">
        <w:rPr>
          <w:rFonts w:cstheme="minorHAnsi"/>
          <w:b/>
          <w:bCs/>
          <w:lang w:val="ca-ES-valencia"/>
        </w:rPr>
        <w:t xml:space="preserve">a </w:t>
      </w:r>
      <w:r w:rsidRPr="009F2D9E">
        <w:rPr>
          <w:rFonts w:cstheme="minorHAnsi"/>
          <w:b/>
          <w:bCs/>
          <w:lang w:val="ca-ES-valencia"/>
        </w:rPr>
        <w:t>ponderació atribuïda</w:t>
      </w:r>
      <w:r w:rsidR="00F26613" w:rsidRPr="009F2D9E">
        <w:rPr>
          <w:rFonts w:cstheme="minorHAnsi"/>
          <w:b/>
          <w:bCs/>
          <w:lang w:val="ca-ES-valencia"/>
        </w:rPr>
        <w:t xml:space="preserve"> en el Decret.</w:t>
      </w:r>
    </w:p>
    <w:p w14:paraId="1B22517C" w14:textId="6CC70BD3" w:rsidR="00720E4E" w:rsidRPr="009F2D9E" w:rsidRDefault="00720E4E" w:rsidP="00130595">
      <w:pPr>
        <w:jc w:val="both"/>
        <w:rPr>
          <w:rFonts w:cstheme="minorHAnsi"/>
          <w:lang w:val="ca-ES-valencia"/>
        </w:rPr>
      </w:pPr>
      <w:r w:rsidRPr="009F2D9E">
        <w:rPr>
          <w:rFonts w:cstheme="minorHAnsi"/>
          <w:lang w:val="ca-ES-valencia"/>
        </w:rPr>
        <w:lastRenderedPageBreak/>
        <w:t>L</w:t>
      </w:r>
      <w:r w:rsidR="009F2D9E">
        <w:rPr>
          <w:rFonts w:cstheme="minorHAnsi"/>
          <w:lang w:val="ca-ES-valencia"/>
        </w:rPr>
        <w:t>’</w:t>
      </w:r>
      <w:r w:rsidRPr="009F2D9E">
        <w:rPr>
          <w:rFonts w:cstheme="minorHAnsi"/>
          <w:lang w:val="ca-ES-valencia"/>
        </w:rPr>
        <w:t>art</w:t>
      </w:r>
      <w:r w:rsidR="009F2D9E">
        <w:rPr>
          <w:rFonts w:cstheme="minorHAnsi"/>
          <w:lang w:val="ca-ES-valencia"/>
        </w:rPr>
        <w:t>icle</w:t>
      </w:r>
      <w:r w:rsidRPr="009F2D9E">
        <w:rPr>
          <w:rFonts w:cstheme="minorHAnsi"/>
          <w:lang w:val="ca-ES-valencia"/>
        </w:rPr>
        <w:t xml:space="preserve"> 4</w:t>
      </w:r>
      <w:r w:rsidR="00501B37" w:rsidRPr="009F2D9E">
        <w:rPr>
          <w:rFonts w:cstheme="minorHAnsi"/>
          <w:lang w:val="ca-ES-valencia"/>
        </w:rPr>
        <w:t xml:space="preserve">.1 </w:t>
      </w:r>
      <w:r w:rsidR="00501B37" w:rsidRPr="009F2D9E">
        <w:rPr>
          <w:rFonts w:cstheme="minorHAnsi"/>
          <w:i/>
          <w:iCs/>
          <w:lang w:val="ca-ES-valencia"/>
        </w:rPr>
        <w:t>a</w:t>
      </w:r>
      <w:r w:rsidR="00501B37" w:rsidRPr="009F2D9E">
        <w:rPr>
          <w:rFonts w:cstheme="minorHAnsi"/>
          <w:lang w:val="ca-ES-valencia"/>
        </w:rPr>
        <w:t xml:space="preserve">) </w:t>
      </w:r>
      <w:r w:rsidRPr="009F2D9E">
        <w:rPr>
          <w:rFonts w:cstheme="minorHAnsi"/>
          <w:lang w:val="ca-ES-valencia"/>
        </w:rPr>
        <w:t>del Decret establix que haurà d</w:t>
      </w:r>
      <w:r w:rsidR="009F2D9E">
        <w:rPr>
          <w:rFonts w:cstheme="minorHAnsi"/>
          <w:lang w:val="ca-ES-valencia"/>
        </w:rPr>
        <w:t>’</w:t>
      </w:r>
      <w:r w:rsidRPr="009F2D9E">
        <w:rPr>
          <w:rFonts w:cstheme="minorHAnsi"/>
          <w:lang w:val="ca-ES-valencia"/>
        </w:rPr>
        <w:t>incloure</w:t>
      </w:r>
      <w:r w:rsidR="009F2D9E">
        <w:rPr>
          <w:rFonts w:cstheme="minorHAnsi"/>
          <w:lang w:val="ca-ES-valencia"/>
        </w:rPr>
        <w:t>’</w:t>
      </w:r>
      <w:r w:rsidRPr="009F2D9E">
        <w:rPr>
          <w:rFonts w:cstheme="minorHAnsi"/>
          <w:lang w:val="ca-ES-valencia"/>
        </w:rPr>
        <w:t>s obligatòriament com a mínim un criteri d</w:t>
      </w:r>
      <w:r w:rsidR="009F2D9E">
        <w:rPr>
          <w:rFonts w:cstheme="minorHAnsi"/>
          <w:lang w:val="ca-ES-valencia"/>
        </w:rPr>
        <w:t>’</w:t>
      </w:r>
      <w:r w:rsidRPr="009F2D9E">
        <w:rPr>
          <w:rFonts w:cstheme="minorHAnsi"/>
          <w:lang w:val="ca-ES-valencia"/>
        </w:rPr>
        <w:t>adjudicació de l</w:t>
      </w:r>
      <w:r w:rsidR="009F2D9E">
        <w:rPr>
          <w:rFonts w:cstheme="minorHAnsi"/>
          <w:lang w:val="ca-ES-valencia"/>
        </w:rPr>
        <w:t>’a</w:t>
      </w:r>
      <w:r w:rsidRPr="009F2D9E">
        <w:rPr>
          <w:rFonts w:cstheme="minorHAnsi"/>
          <w:lang w:val="ca-ES-valencia"/>
        </w:rPr>
        <w:t>nnex I.</w:t>
      </w:r>
    </w:p>
    <w:p w14:paraId="728B8235" w14:textId="0A32B390" w:rsidR="00720E4E" w:rsidRPr="009F2D9E" w:rsidRDefault="00741329" w:rsidP="00741329">
      <w:pPr>
        <w:jc w:val="both"/>
        <w:rPr>
          <w:rFonts w:cstheme="minorHAnsi"/>
          <w:lang w:val="ca-ES-valencia"/>
        </w:rPr>
      </w:pPr>
      <w:r w:rsidRPr="009F2D9E">
        <w:rPr>
          <w:rFonts w:cstheme="minorHAnsi"/>
          <w:color w:val="000000"/>
          <w:lang w:val="ca-ES-valencia"/>
        </w:rPr>
        <w:t>La Directiva 2014/24/UE admet l</w:t>
      </w:r>
      <w:r w:rsidR="009F2D9E">
        <w:rPr>
          <w:rFonts w:cstheme="minorHAnsi"/>
          <w:color w:val="000000"/>
          <w:lang w:val="ca-ES-valencia"/>
        </w:rPr>
        <w:t>’</w:t>
      </w:r>
      <w:r w:rsidRPr="009F2D9E">
        <w:rPr>
          <w:rFonts w:cstheme="minorHAnsi"/>
          <w:color w:val="000000"/>
          <w:lang w:val="ca-ES-valencia"/>
        </w:rPr>
        <w:t>ús de clàusules de</w:t>
      </w:r>
      <w:r w:rsidR="00E77B77" w:rsidRPr="009F2D9E">
        <w:rPr>
          <w:rFonts w:cstheme="minorHAnsi"/>
          <w:color w:val="000000"/>
          <w:lang w:val="ca-ES-valencia"/>
        </w:rPr>
        <w:t xml:space="preserve"> responsabilitat social </w:t>
      </w:r>
      <w:r w:rsidRPr="009F2D9E">
        <w:rPr>
          <w:rFonts w:cstheme="minorHAnsi"/>
          <w:color w:val="000000"/>
          <w:lang w:val="ca-ES-valencia"/>
        </w:rPr>
        <w:t>com a criteris d</w:t>
      </w:r>
      <w:r w:rsidR="009F2D9E">
        <w:rPr>
          <w:rFonts w:cstheme="minorHAnsi"/>
          <w:color w:val="000000"/>
          <w:lang w:val="ca-ES-valencia"/>
        </w:rPr>
        <w:t>’</w:t>
      </w:r>
      <w:r w:rsidRPr="009F2D9E">
        <w:rPr>
          <w:rFonts w:cstheme="minorHAnsi"/>
          <w:color w:val="000000"/>
          <w:lang w:val="ca-ES-valencia"/>
        </w:rPr>
        <w:t>adjudicació i com a condicions d</w:t>
      </w:r>
      <w:r w:rsidR="009F2D9E">
        <w:rPr>
          <w:rFonts w:cstheme="minorHAnsi"/>
          <w:color w:val="000000"/>
          <w:lang w:val="ca-ES-valencia"/>
        </w:rPr>
        <w:t>’</w:t>
      </w:r>
      <w:r w:rsidRPr="009F2D9E">
        <w:rPr>
          <w:rFonts w:cstheme="minorHAnsi"/>
          <w:color w:val="000000"/>
          <w:lang w:val="ca-ES-valencia"/>
        </w:rPr>
        <w:t xml:space="preserve">execució del contracte en els </w:t>
      </w:r>
      <w:r w:rsidR="009F2D9E">
        <w:rPr>
          <w:rFonts w:cstheme="minorHAnsi"/>
          <w:color w:val="000000"/>
          <w:lang w:val="ca-ES-valencia"/>
        </w:rPr>
        <w:t>c</w:t>
      </w:r>
      <w:r w:rsidRPr="009F2D9E">
        <w:rPr>
          <w:rFonts w:cstheme="minorHAnsi"/>
          <w:color w:val="000000"/>
          <w:lang w:val="ca-ES-valencia"/>
        </w:rPr>
        <w:t>onsiderants 3, 37 i 104</w:t>
      </w:r>
      <w:r w:rsidR="009F2D9E">
        <w:rPr>
          <w:rFonts w:cstheme="minorHAnsi"/>
          <w:color w:val="000000"/>
          <w:lang w:val="ca-ES-valencia"/>
        </w:rPr>
        <w:t xml:space="preserve">, en què </w:t>
      </w:r>
      <w:r w:rsidRPr="009F2D9E">
        <w:rPr>
          <w:rFonts w:cstheme="minorHAnsi"/>
          <w:color w:val="000000"/>
          <w:lang w:val="ca-ES-valencia"/>
        </w:rPr>
        <w:t xml:space="preserve"> exigi</w:t>
      </w:r>
      <w:r w:rsidR="009F2D9E">
        <w:rPr>
          <w:rFonts w:cstheme="minorHAnsi"/>
          <w:color w:val="000000"/>
          <w:lang w:val="ca-ES-valencia"/>
        </w:rPr>
        <w:t>x</w:t>
      </w:r>
      <w:r w:rsidRPr="009F2D9E">
        <w:rPr>
          <w:rFonts w:cstheme="minorHAnsi"/>
          <w:color w:val="000000"/>
          <w:lang w:val="ca-ES-valencia"/>
        </w:rPr>
        <w:t>, d</w:t>
      </w:r>
      <w:r w:rsidR="009F2D9E">
        <w:rPr>
          <w:rFonts w:cstheme="minorHAnsi"/>
          <w:color w:val="000000"/>
          <w:lang w:val="ca-ES-valencia"/>
        </w:rPr>
        <w:t>’</w:t>
      </w:r>
      <w:r w:rsidRPr="009F2D9E">
        <w:rPr>
          <w:rFonts w:cstheme="minorHAnsi"/>
          <w:color w:val="000000"/>
          <w:lang w:val="ca-ES-valencia"/>
        </w:rPr>
        <w:t xml:space="preserve">una banda, que es faça </w:t>
      </w:r>
      <w:r w:rsidR="009F2D9E">
        <w:rPr>
          <w:rFonts w:cstheme="minorHAnsi"/>
          <w:color w:val="000000"/>
          <w:lang w:val="ca-ES-valencia"/>
        </w:rPr>
        <w:t xml:space="preserve">servir </w:t>
      </w:r>
      <w:r w:rsidRPr="009F2D9E">
        <w:rPr>
          <w:rFonts w:cstheme="minorHAnsi"/>
          <w:color w:val="000000"/>
          <w:lang w:val="ca-ES-valencia"/>
        </w:rPr>
        <w:t>d</w:t>
      </w:r>
      <w:r w:rsidR="009F2D9E">
        <w:rPr>
          <w:rFonts w:cstheme="minorHAnsi"/>
          <w:color w:val="000000"/>
          <w:lang w:val="ca-ES-valencia"/>
        </w:rPr>
        <w:t>’</w:t>
      </w:r>
      <w:r w:rsidRPr="009F2D9E">
        <w:rPr>
          <w:rFonts w:cstheme="minorHAnsi"/>
          <w:color w:val="000000"/>
          <w:lang w:val="ca-ES-valencia"/>
        </w:rPr>
        <w:t xml:space="preserve">una </w:t>
      </w:r>
      <w:r w:rsidR="009F2D9E">
        <w:rPr>
          <w:rFonts w:cstheme="minorHAnsi"/>
          <w:color w:val="000000"/>
          <w:lang w:val="ca-ES-valencia"/>
        </w:rPr>
        <w:t>manera</w:t>
      </w:r>
      <w:r w:rsidRPr="009F2D9E">
        <w:rPr>
          <w:rFonts w:cstheme="minorHAnsi"/>
          <w:color w:val="000000"/>
          <w:lang w:val="ca-ES-valencia"/>
        </w:rPr>
        <w:t xml:space="preserve"> que garantisca la igualtat de tracte i no discrimine, directament o indirectament, </w:t>
      </w:r>
      <w:r w:rsidR="00AD2D13">
        <w:rPr>
          <w:rFonts w:cstheme="minorHAnsi"/>
          <w:color w:val="000000"/>
          <w:lang w:val="ca-ES-valencia"/>
        </w:rPr>
        <w:t>e</w:t>
      </w:r>
      <w:r w:rsidRPr="009F2D9E">
        <w:rPr>
          <w:rFonts w:cstheme="minorHAnsi"/>
          <w:color w:val="000000"/>
          <w:lang w:val="ca-ES-valencia"/>
        </w:rPr>
        <w:t>ls operadors econòmics i, d</w:t>
      </w:r>
      <w:r w:rsidR="009F2D9E">
        <w:rPr>
          <w:rFonts w:cstheme="minorHAnsi"/>
          <w:color w:val="000000"/>
          <w:lang w:val="ca-ES-valencia"/>
        </w:rPr>
        <w:t>’</w:t>
      </w:r>
      <w:r w:rsidRPr="009F2D9E">
        <w:rPr>
          <w:rFonts w:cstheme="minorHAnsi"/>
          <w:color w:val="000000"/>
          <w:lang w:val="ca-ES-valencia"/>
        </w:rPr>
        <w:t>altra banda, que estiguen vinculades a l</w:t>
      </w:r>
      <w:r w:rsidR="009F2D9E">
        <w:rPr>
          <w:rFonts w:cstheme="minorHAnsi"/>
          <w:color w:val="000000"/>
          <w:lang w:val="ca-ES-valencia"/>
        </w:rPr>
        <w:t>’</w:t>
      </w:r>
      <w:r w:rsidRPr="009F2D9E">
        <w:rPr>
          <w:rFonts w:cstheme="minorHAnsi"/>
          <w:color w:val="000000"/>
          <w:lang w:val="ca-ES-valencia"/>
        </w:rPr>
        <w:t>objecte del contracte, la qual cosa comprén tots els factors que intervenen en el procés específic de producció, prestació o comercialització però no els requisits relatius a la política general de l</w:t>
      </w:r>
      <w:r w:rsidR="009F2D9E">
        <w:rPr>
          <w:rFonts w:cstheme="minorHAnsi"/>
          <w:color w:val="000000"/>
          <w:lang w:val="ca-ES-valencia"/>
        </w:rPr>
        <w:t>’</w:t>
      </w:r>
      <w:r w:rsidRPr="009F2D9E">
        <w:rPr>
          <w:rFonts w:cstheme="minorHAnsi"/>
          <w:color w:val="000000"/>
          <w:lang w:val="ca-ES-valencia"/>
        </w:rPr>
        <w:t>empresa.</w:t>
      </w:r>
    </w:p>
    <w:p w14:paraId="790EA451" w14:textId="6845101F" w:rsidR="00720E4E" w:rsidRPr="009F2D9E" w:rsidRDefault="009F2D9E" w:rsidP="00130595">
      <w:pPr>
        <w:jc w:val="both"/>
        <w:rPr>
          <w:rFonts w:cstheme="minorHAnsi"/>
          <w:lang w:val="ca-ES-valencia"/>
        </w:rPr>
      </w:pPr>
      <w:r>
        <w:rPr>
          <w:rFonts w:cstheme="minorHAnsi"/>
          <w:lang w:val="ca-ES-valencia"/>
        </w:rPr>
        <w:t>L’article</w:t>
      </w:r>
      <w:r w:rsidR="00720E4E" w:rsidRPr="009F2D9E">
        <w:rPr>
          <w:rFonts w:cstheme="minorHAnsi"/>
          <w:lang w:val="ca-ES-valencia"/>
        </w:rPr>
        <w:t xml:space="preserve"> 145 </w:t>
      </w:r>
      <w:r w:rsidR="00A07055" w:rsidRPr="009F2D9E">
        <w:rPr>
          <w:rFonts w:cstheme="minorHAnsi"/>
          <w:lang w:val="ca-ES-valencia"/>
        </w:rPr>
        <w:t>d</w:t>
      </w:r>
      <w:r w:rsidR="00720E4E" w:rsidRPr="009F2D9E">
        <w:rPr>
          <w:rFonts w:cstheme="minorHAnsi"/>
          <w:lang w:val="ca-ES-valencia"/>
        </w:rPr>
        <w:t xml:space="preserve">e la Llei 9/2017, de 8 de novembre, de </w:t>
      </w:r>
      <w:r>
        <w:rPr>
          <w:rFonts w:cstheme="minorHAnsi"/>
          <w:lang w:val="ca-ES-valencia"/>
        </w:rPr>
        <w:t>c</w:t>
      </w:r>
      <w:r w:rsidR="00720E4E" w:rsidRPr="009F2D9E">
        <w:rPr>
          <w:rFonts w:cstheme="minorHAnsi"/>
          <w:lang w:val="ca-ES-valencia"/>
        </w:rPr>
        <w:t xml:space="preserve">ontractes del </w:t>
      </w:r>
      <w:r>
        <w:rPr>
          <w:rFonts w:cstheme="minorHAnsi"/>
          <w:lang w:val="ca-ES-valencia"/>
        </w:rPr>
        <w:t>s</w:t>
      </w:r>
      <w:r w:rsidR="00720E4E" w:rsidRPr="009F2D9E">
        <w:rPr>
          <w:rFonts w:cstheme="minorHAnsi"/>
          <w:lang w:val="ca-ES-valencia"/>
        </w:rPr>
        <w:t xml:space="preserve">ector </w:t>
      </w:r>
      <w:r>
        <w:rPr>
          <w:rFonts w:cstheme="minorHAnsi"/>
          <w:lang w:val="ca-ES-valencia"/>
        </w:rPr>
        <w:t>p</w:t>
      </w:r>
      <w:r w:rsidR="00720E4E" w:rsidRPr="009F2D9E">
        <w:rPr>
          <w:rFonts w:cstheme="minorHAnsi"/>
          <w:lang w:val="ca-ES-valencia"/>
        </w:rPr>
        <w:t>úblic (d</w:t>
      </w:r>
      <w:r>
        <w:rPr>
          <w:rFonts w:cstheme="minorHAnsi"/>
          <w:lang w:val="ca-ES-valencia"/>
        </w:rPr>
        <w:t>’</w:t>
      </w:r>
      <w:r w:rsidR="00720E4E" w:rsidRPr="009F2D9E">
        <w:rPr>
          <w:rFonts w:cstheme="minorHAnsi"/>
          <w:lang w:val="ca-ES-valencia"/>
        </w:rPr>
        <w:t>ara en avant</w:t>
      </w:r>
      <w:r>
        <w:rPr>
          <w:rFonts w:cstheme="minorHAnsi"/>
          <w:lang w:val="ca-ES-valencia"/>
        </w:rPr>
        <w:t>,</w:t>
      </w:r>
      <w:r w:rsidR="00720E4E" w:rsidRPr="009F2D9E">
        <w:rPr>
          <w:rFonts w:cstheme="minorHAnsi"/>
          <w:lang w:val="ca-ES-valencia"/>
        </w:rPr>
        <w:t xml:space="preserve">  LCSP) </w:t>
      </w:r>
      <w:r w:rsidR="00E77B77" w:rsidRPr="009F2D9E">
        <w:rPr>
          <w:rFonts w:cstheme="minorHAnsi"/>
          <w:lang w:val="ca-ES-valencia"/>
        </w:rPr>
        <w:t>admet</w:t>
      </w:r>
      <w:r w:rsidR="00720E4E" w:rsidRPr="009F2D9E">
        <w:rPr>
          <w:rFonts w:cstheme="minorHAnsi"/>
          <w:lang w:val="ca-ES-valencia"/>
        </w:rPr>
        <w:t xml:space="preserve"> la possibilitat d</w:t>
      </w:r>
      <w:r>
        <w:rPr>
          <w:rFonts w:cstheme="minorHAnsi"/>
          <w:lang w:val="ca-ES-valencia"/>
        </w:rPr>
        <w:t>’</w:t>
      </w:r>
      <w:r w:rsidR="00720E4E" w:rsidRPr="009F2D9E">
        <w:rPr>
          <w:rFonts w:cstheme="minorHAnsi"/>
          <w:lang w:val="ca-ES-valencia"/>
        </w:rPr>
        <w:t>incorpora</w:t>
      </w:r>
      <w:r>
        <w:rPr>
          <w:rFonts w:cstheme="minorHAnsi"/>
          <w:lang w:val="ca-ES-valencia"/>
        </w:rPr>
        <w:t>r</w:t>
      </w:r>
      <w:r w:rsidR="00720E4E" w:rsidRPr="009F2D9E">
        <w:rPr>
          <w:rFonts w:cstheme="minorHAnsi"/>
          <w:lang w:val="ca-ES-valencia"/>
        </w:rPr>
        <w:t xml:space="preserve"> </w:t>
      </w:r>
      <w:r w:rsidR="00130595" w:rsidRPr="009F2D9E">
        <w:rPr>
          <w:rFonts w:cstheme="minorHAnsi"/>
          <w:lang w:val="ca-ES-valencia"/>
        </w:rPr>
        <w:t>clàusules</w:t>
      </w:r>
      <w:r w:rsidR="00720E4E" w:rsidRPr="009F2D9E">
        <w:rPr>
          <w:rFonts w:cstheme="minorHAnsi"/>
          <w:lang w:val="ca-ES-valencia"/>
        </w:rPr>
        <w:t xml:space="preserve"> de responsabilitat social com a </w:t>
      </w:r>
      <w:r w:rsidR="00130595" w:rsidRPr="009F2D9E">
        <w:rPr>
          <w:rFonts w:cstheme="minorHAnsi"/>
          <w:lang w:val="ca-ES-valencia"/>
        </w:rPr>
        <w:t>criteris</w:t>
      </w:r>
      <w:r w:rsidR="00720E4E" w:rsidRPr="009F2D9E">
        <w:rPr>
          <w:rFonts w:cstheme="minorHAnsi"/>
          <w:lang w:val="ca-ES-valencia"/>
        </w:rPr>
        <w:t xml:space="preserve"> d</w:t>
      </w:r>
      <w:r>
        <w:rPr>
          <w:rFonts w:cstheme="minorHAnsi"/>
          <w:lang w:val="ca-ES-valencia"/>
        </w:rPr>
        <w:t>’</w:t>
      </w:r>
      <w:r w:rsidR="00720E4E" w:rsidRPr="009F2D9E">
        <w:rPr>
          <w:rFonts w:cstheme="minorHAnsi"/>
          <w:lang w:val="ca-ES-valencia"/>
        </w:rPr>
        <w:t>adjudicació, però no d</w:t>
      </w:r>
      <w:r>
        <w:rPr>
          <w:rFonts w:cstheme="minorHAnsi"/>
          <w:lang w:val="ca-ES-valencia"/>
        </w:rPr>
        <w:t>’</w:t>
      </w:r>
      <w:r w:rsidR="00720E4E" w:rsidRPr="009F2D9E">
        <w:rPr>
          <w:rFonts w:cstheme="minorHAnsi"/>
          <w:lang w:val="ca-ES-valencia"/>
        </w:rPr>
        <w:t xml:space="preserve">una manera il·limitada sinó complint </w:t>
      </w:r>
      <w:r>
        <w:rPr>
          <w:rFonts w:cstheme="minorHAnsi"/>
          <w:lang w:val="ca-ES-valencia"/>
        </w:rPr>
        <w:t>u</w:t>
      </w:r>
      <w:r w:rsidR="00720E4E" w:rsidRPr="009F2D9E">
        <w:rPr>
          <w:rFonts w:cstheme="minorHAnsi"/>
          <w:lang w:val="ca-ES-valencia"/>
        </w:rPr>
        <w:t xml:space="preserve">na sèrie </w:t>
      </w:r>
      <w:r w:rsidR="00130595" w:rsidRPr="009F2D9E">
        <w:rPr>
          <w:rFonts w:cstheme="minorHAnsi"/>
          <w:lang w:val="ca-ES-valencia"/>
        </w:rPr>
        <w:t>de</w:t>
      </w:r>
      <w:r w:rsidR="00720E4E" w:rsidRPr="009F2D9E">
        <w:rPr>
          <w:rFonts w:cstheme="minorHAnsi"/>
          <w:lang w:val="ca-ES-valencia"/>
        </w:rPr>
        <w:t xml:space="preserve"> requisits.</w:t>
      </w:r>
    </w:p>
    <w:p w14:paraId="063F2086" w14:textId="561F4AD1" w:rsidR="006A1DF2" w:rsidRPr="009F2D9E" w:rsidRDefault="007B6B87" w:rsidP="006A1DF2">
      <w:pPr>
        <w:jc w:val="both"/>
        <w:rPr>
          <w:rFonts w:cstheme="minorHAnsi"/>
          <w:lang w:val="ca-ES-valencia"/>
        </w:rPr>
      </w:pPr>
      <w:r w:rsidRPr="009F2D9E">
        <w:rPr>
          <w:rFonts w:cstheme="minorHAnsi"/>
          <w:lang w:val="ca-ES-valencia"/>
        </w:rPr>
        <w:t>Com indica l</w:t>
      </w:r>
      <w:r w:rsidR="009F2D9E">
        <w:rPr>
          <w:rFonts w:cstheme="minorHAnsi"/>
          <w:lang w:val="ca-ES-valencia"/>
        </w:rPr>
        <w:t>’</w:t>
      </w:r>
      <w:r w:rsidRPr="009F2D9E">
        <w:rPr>
          <w:rFonts w:cstheme="minorHAnsi"/>
          <w:lang w:val="ca-ES-valencia"/>
        </w:rPr>
        <w:t xml:space="preserve">Informe 1/2020 de la JCCPE, </w:t>
      </w:r>
      <w:r w:rsidR="009F2D9E" w:rsidRPr="009F2D9E">
        <w:rPr>
          <w:rFonts w:cstheme="minorHAnsi"/>
          <w:lang w:val="ca-ES-valencia"/>
        </w:rPr>
        <w:t>efectivament</w:t>
      </w:r>
      <w:r w:rsidR="00AD2D13">
        <w:rPr>
          <w:rFonts w:cstheme="minorHAnsi"/>
          <w:lang w:val="ca-ES-valencia"/>
        </w:rPr>
        <w:t>,</w:t>
      </w:r>
      <w:r w:rsidR="00720E4E" w:rsidRPr="009F2D9E">
        <w:rPr>
          <w:rFonts w:cstheme="minorHAnsi"/>
          <w:lang w:val="ca-ES-valencia"/>
        </w:rPr>
        <w:t xml:space="preserve"> tals requisits són que la clàusula en </w:t>
      </w:r>
      <w:r w:rsidR="00130595" w:rsidRPr="009F2D9E">
        <w:rPr>
          <w:rFonts w:cstheme="minorHAnsi"/>
          <w:lang w:val="ca-ES-valencia"/>
        </w:rPr>
        <w:t>qüestió</w:t>
      </w:r>
      <w:r w:rsidR="00720E4E" w:rsidRPr="009F2D9E">
        <w:rPr>
          <w:rFonts w:cstheme="minorHAnsi"/>
          <w:lang w:val="ca-ES-valencia"/>
        </w:rPr>
        <w:t xml:space="preserve"> no siga contrària a la igualtat de tracte als licitadors i a la resta dels principis de la contractació </w:t>
      </w:r>
      <w:r w:rsidR="00130595" w:rsidRPr="009F2D9E">
        <w:rPr>
          <w:rFonts w:cstheme="minorHAnsi"/>
          <w:lang w:val="ca-ES-valencia"/>
        </w:rPr>
        <w:t>pública</w:t>
      </w:r>
      <w:r w:rsidR="00720E4E" w:rsidRPr="009F2D9E">
        <w:rPr>
          <w:rFonts w:cstheme="minorHAnsi"/>
          <w:lang w:val="ca-ES-valencia"/>
        </w:rPr>
        <w:t xml:space="preserve"> i que estiga </w:t>
      </w:r>
      <w:r w:rsidR="00130595" w:rsidRPr="009F2D9E">
        <w:rPr>
          <w:rFonts w:cstheme="minorHAnsi"/>
          <w:lang w:val="ca-ES-valencia"/>
        </w:rPr>
        <w:t>vinculada</w:t>
      </w:r>
      <w:r w:rsidR="00720E4E" w:rsidRPr="009F2D9E">
        <w:rPr>
          <w:rFonts w:cstheme="minorHAnsi"/>
          <w:lang w:val="ca-ES-valencia"/>
        </w:rPr>
        <w:t xml:space="preserve"> a l</w:t>
      </w:r>
      <w:r w:rsidR="009F2D9E">
        <w:rPr>
          <w:rFonts w:cstheme="minorHAnsi"/>
          <w:lang w:val="ca-ES-valencia"/>
        </w:rPr>
        <w:t>’</w:t>
      </w:r>
      <w:r w:rsidR="00720E4E" w:rsidRPr="009F2D9E">
        <w:rPr>
          <w:rFonts w:cstheme="minorHAnsi"/>
          <w:lang w:val="ca-ES-valencia"/>
        </w:rPr>
        <w:t>objecte del contracte</w:t>
      </w:r>
      <w:r w:rsidR="006A1DF2" w:rsidRPr="009F2D9E">
        <w:rPr>
          <w:rFonts w:cstheme="minorHAnsi"/>
          <w:lang w:val="ca-ES-valencia"/>
        </w:rPr>
        <w:t>, és a dir, quan es referisca o integre les prestacions que hagen de realitzar-se en virtut d</w:t>
      </w:r>
      <w:r w:rsidR="009F2D9E">
        <w:rPr>
          <w:rFonts w:cstheme="minorHAnsi"/>
          <w:lang w:val="ca-ES-valencia"/>
        </w:rPr>
        <w:t>’</w:t>
      </w:r>
      <w:r w:rsidR="006A1DF2" w:rsidRPr="009F2D9E">
        <w:rPr>
          <w:rFonts w:cstheme="minorHAnsi"/>
          <w:lang w:val="ca-ES-valencia"/>
        </w:rPr>
        <w:t>este contracte, en qualsevol dels seus aspectes i en qualsevol etapa del seu cicle de vida, inclosos els factors que intervenen en els processos</w:t>
      </w:r>
      <w:r w:rsidR="009F2D9E" w:rsidRPr="009F2D9E">
        <w:rPr>
          <w:rFonts w:cstheme="minorHAnsi"/>
          <w:lang w:val="ca-ES-valencia"/>
        </w:rPr>
        <w:t xml:space="preserve"> següents</w:t>
      </w:r>
      <w:r w:rsidR="006A1DF2" w:rsidRPr="009F2D9E">
        <w:rPr>
          <w:rFonts w:cstheme="minorHAnsi"/>
          <w:lang w:val="ca-ES-valencia"/>
        </w:rPr>
        <w:t>:</w:t>
      </w:r>
    </w:p>
    <w:p w14:paraId="3ECF689B" w14:textId="4EE8546F" w:rsidR="006A1DF2" w:rsidRPr="009F2D9E" w:rsidRDefault="006A1DF2" w:rsidP="006A1DF2">
      <w:pPr>
        <w:jc w:val="both"/>
        <w:rPr>
          <w:rFonts w:cstheme="minorHAnsi"/>
          <w:lang w:val="ca-ES-valencia"/>
        </w:rPr>
      </w:pPr>
      <w:r w:rsidRPr="009F2D9E">
        <w:rPr>
          <w:rFonts w:cstheme="minorHAnsi"/>
          <w:lang w:val="ca-ES-valencia"/>
        </w:rPr>
        <w:t xml:space="preserve">a) </w:t>
      </w:r>
      <w:r w:rsidR="008C37F5" w:rsidRPr="009F2D9E">
        <w:rPr>
          <w:rFonts w:cstheme="minorHAnsi"/>
          <w:lang w:val="ca-ES-valencia"/>
        </w:rPr>
        <w:t xml:space="preserve">En </w:t>
      </w:r>
      <w:r w:rsidRPr="009F2D9E">
        <w:rPr>
          <w:rFonts w:cstheme="minorHAnsi"/>
          <w:lang w:val="ca-ES-valencia"/>
        </w:rPr>
        <w:t xml:space="preserve">el procés específic de producció, prestació o comercialització, si és el cas, </w:t>
      </w:r>
      <w:r w:rsidR="009F2D9E" w:rsidRPr="009F2D9E">
        <w:rPr>
          <w:rFonts w:cstheme="minorHAnsi"/>
          <w:lang w:val="ca-ES-valencia"/>
        </w:rPr>
        <w:t xml:space="preserve">de </w:t>
      </w:r>
      <w:r w:rsidRPr="009F2D9E">
        <w:rPr>
          <w:rFonts w:cstheme="minorHAnsi"/>
          <w:lang w:val="ca-ES-valencia"/>
        </w:rPr>
        <w:t>les obres, els subministraments o els servicis, amb especial referència a formes de producció, prestació o comercialització mediambiental</w:t>
      </w:r>
      <w:r w:rsidR="00AD2D13">
        <w:rPr>
          <w:rFonts w:cstheme="minorHAnsi"/>
          <w:lang w:val="ca-ES-valencia"/>
        </w:rPr>
        <w:t>ment</w:t>
      </w:r>
      <w:r w:rsidRPr="009F2D9E">
        <w:rPr>
          <w:rFonts w:cstheme="minorHAnsi"/>
          <w:lang w:val="ca-ES-valencia"/>
        </w:rPr>
        <w:t xml:space="preserve"> i socialment sostenibles i justes;</w:t>
      </w:r>
    </w:p>
    <w:p w14:paraId="446124F3" w14:textId="7B432111" w:rsidR="006A1DF2" w:rsidRPr="009F2D9E" w:rsidRDefault="006A1DF2" w:rsidP="006A1DF2">
      <w:pPr>
        <w:jc w:val="both"/>
        <w:rPr>
          <w:rFonts w:cstheme="minorHAnsi"/>
          <w:lang w:val="ca-ES-valencia"/>
        </w:rPr>
      </w:pPr>
      <w:r w:rsidRPr="009F2D9E">
        <w:rPr>
          <w:rFonts w:cstheme="minorHAnsi"/>
          <w:lang w:val="ca-ES-valencia"/>
        </w:rPr>
        <w:t xml:space="preserve">b) </w:t>
      </w:r>
      <w:r w:rsidR="008C37F5" w:rsidRPr="009F2D9E">
        <w:rPr>
          <w:rFonts w:cstheme="minorHAnsi"/>
          <w:lang w:val="ca-ES-valencia"/>
        </w:rPr>
        <w:t xml:space="preserve">O </w:t>
      </w:r>
      <w:r w:rsidRPr="009F2D9E">
        <w:rPr>
          <w:rFonts w:cstheme="minorHAnsi"/>
          <w:lang w:val="ca-ES-valencia"/>
        </w:rPr>
        <w:t>en el procés específic d</w:t>
      </w:r>
      <w:r w:rsidR="009F2D9E">
        <w:rPr>
          <w:rFonts w:cstheme="minorHAnsi"/>
          <w:lang w:val="ca-ES-valencia"/>
        </w:rPr>
        <w:t>’</w:t>
      </w:r>
      <w:r w:rsidRPr="009F2D9E">
        <w:rPr>
          <w:rFonts w:cstheme="minorHAnsi"/>
          <w:lang w:val="ca-ES-valencia"/>
        </w:rPr>
        <w:t>una altra etapa del seu cicle de vida, fins i tot quan estos factors no formen part de la seua substància material</w:t>
      </w:r>
      <w:r w:rsidR="008A1EF9" w:rsidRPr="009F2D9E">
        <w:rPr>
          <w:rFonts w:cstheme="minorHAnsi"/>
          <w:lang w:val="ca-ES-valencia"/>
        </w:rPr>
        <w:t>.</w:t>
      </w:r>
      <w:r w:rsidRPr="009F2D9E">
        <w:rPr>
          <w:rFonts w:cstheme="minorHAnsi"/>
          <w:lang w:val="ca-ES-valencia"/>
        </w:rPr>
        <w:t xml:space="preserve"> </w:t>
      </w:r>
    </w:p>
    <w:p w14:paraId="080F9CB7" w14:textId="705743D7" w:rsidR="00720E4E" w:rsidRPr="009F2D9E" w:rsidRDefault="006A1DF2" w:rsidP="006A1DF2">
      <w:pPr>
        <w:jc w:val="both"/>
        <w:rPr>
          <w:rFonts w:cstheme="minorHAnsi"/>
          <w:lang w:val="ca-ES-valencia"/>
        </w:rPr>
      </w:pPr>
      <w:r w:rsidRPr="009F2D9E">
        <w:rPr>
          <w:rFonts w:cstheme="minorHAnsi"/>
          <w:lang w:val="ca-ES-valencia"/>
        </w:rPr>
        <w:t>Per tant</w:t>
      </w:r>
      <w:r w:rsidR="005D6A1C" w:rsidRPr="009F2D9E">
        <w:rPr>
          <w:rFonts w:cstheme="minorHAnsi"/>
          <w:lang w:val="ca-ES-valencia"/>
        </w:rPr>
        <w:t>, no</w:t>
      </w:r>
      <w:r w:rsidR="001512DB" w:rsidRPr="009F2D9E">
        <w:rPr>
          <w:rFonts w:cstheme="minorHAnsi"/>
          <w:lang w:val="ca-ES-valencia"/>
        </w:rPr>
        <w:t xml:space="preserve"> poden donar una llibertat d</w:t>
      </w:r>
      <w:r w:rsidR="009F2D9E">
        <w:rPr>
          <w:rFonts w:cstheme="minorHAnsi"/>
          <w:lang w:val="ca-ES-valencia"/>
        </w:rPr>
        <w:t>’</w:t>
      </w:r>
      <w:r w:rsidR="001512DB" w:rsidRPr="009F2D9E">
        <w:rPr>
          <w:rFonts w:cstheme="minorHAnsi"/>
          <w:lang w:val="ca-ES-valencia"/>
        </w:rPr>
        <w:t xml:space="preserve">elecció </w:t>
      </w:r>
      <w:r w:rsidR="00B37C95" w:rsidRPr="009F2D9E">
        <w:rPr>
          <w:rFonts w:cstheme="minorHAnsi"/>
          <w:lang w:val="ca-ES-valencia"/>
        </w:rPr>
        <w:t>il·limitada</w:t>
      </w:r>
      <w:r w:rsidR="001512DB" w:rsidRPr="009F2D9E">
        <w:rPr>
          <w:rFonts w:cstheme="minorHAnsi"/>
          <w:lang w:val="ca-ES-valencia"/>
        </w:rPr>
        <w:t xml:space="preserve"> a l</w:t>
      </w:r>
      <w:r w:rsidR="009F2D9E">
        <w:rPr>
          <w:rFonts w:cstheme="minorHAnsi"/>
          <w:lang w:val="ca-ES-valencia"/>
        </w:rPr>
        <w:t>’</w:t>
      </w:r>
      <w:r w:rsidR="001512DB" w:rsidRPr="009F2D9E">
        <w:rPr>
          <w:rFonts w:cstheme="minorHAnsi"/>
          <w:lang w:val="ca-ES-valencia"/>
        </w:rPr>
        <w:t>òrgan de contractació</w:t>
      </w:r>
      <w:r w:rsidR="00741329" w:rsidRPr="009F2D9E">
        <w:rPr>
          <w:rFonts w:cstheme="minorHAnsi"/>
          <w:lang w:val="ca-ES-valencia"/>
        </w:rPr>
        <w:t>.</w:t>
      </w:r>
    </w:p>
    <w:p w14:paraId="0BFCB5F1" w14:textId="744C3AFD" w:rsidR="00720E4E" w:rsidRPr="009F2D9E" w:rsidRDefault="009F2D9E" w:rsidP="00130595">
      <w:pPr>
        <w:jc w:val="both"/>
        <w:rPr>
          <w:rFonts w:cstheme="minorHAnsi"/>
          <w:lang w:val="ca-ES-valencia"/>
        </w:rPr>
      </w:pPr>
      <w:r w:rsidRPr="009F2D9E">
        <w:rPr>
          <w:rFonts w:cstheme="minorHAnsi"/>
          <w:lang w:val="ca-ES-valencia"/>
        </w:rPr>
        <w:t>Però</w:t>
      </w:r>
      <w:r>
        <w:rPr>
          <w:rFonts w:cstheme="minorHAnsi"/>
          <w:lang w:val="ca-ES-valencia"/>
        </w:rPr>
        <w:t>,</w:t>
      </w:r>
      <w:r w:rsidR="00720E4E" w:rsidRPr="009F2D9E">
        <w:rPr>
          <w:rFonts w:cstheme="minorHAnsi"/>
          <w:lang w:val="ca-ES-valencia"/>
        </w:rPr>
        <w:t xml:space="preserve"> </w:t>
      </w:r>
      <w:r w:rsidR="00AD2D13">
        <w:rPr>
          <w:rFonts w:cstheme="minorHAnsi"/>
          <w:lang w:val="ca-ES-valencia"/>
        </w:rPr>
        <w:t>a més a més</w:t>
      </w:r>
      <w:r>
        <w:rPr>
          <w:rFonts w:cstheme="minorHAnsi"/>
          <w:lang w:val="ca-ES-valencia"/>
        </w:rPr>
        <w:t>,</w:t>
      </w:r>
      <w:r w:rsidR="00720E4E" w:rsidRPr="009F2D9E">
        <w:rPr>
          <w:rFonts w:cstheme="minorHAnsi"/>
          <w:lang w:val="ca-ES-valencia"/>
        </w:rPr>
        <w:t xml:space="preserve"> el </w:t>
      </w:r>
      <w:r>
        <w:rPr>
          <w:rFonts w:cstheme="minorHAnsi"/>
          <w:lang w:val="ca-ES-valencia"/>
        </w:rPr>
        <w:t>mateix</w:t>
      </w:r>
      <w:r w:rsidR="00720E4E" w:rsidRPr="009F2D9E">
        <w:rPr>
          <w:rFonts w:cstheme="minorHAnsi"/>
          <w:lang w:val="ca-ES-valencia"/>
        </w:rPr>
        <w:t xml:space="preserve"> Decret reflectix estes qüestions,</w:t>
      </w:r>
      <w:r w:rsidR="001512DB" w:rsidRPr="009F2D9E">
        <w:rPr>
          <w:rFonts w:cstheme="minorHAnsi"/>
          <w:lang w:val="ca-ES-valencia"/>
        </w:rPr>
        <w:t xml:space="preserve"> per </w:t>
      </w:r>
      <w:r>
        <w:rPr>
          <w:rFonts w:cstheme="minorHAnsi"/>
          <w:lang w:val="ca-ES-valencia"/>
        </w:rPr>
        <w:t>tant</w:t>
      </w:r>
      <w:r w:rsidR="001512DB" w:rsidRPr="009F2D9E">
        <w:rPr>
          <w:rFonts w:cstheme="minorHAnsi"/>
          <w:lang w:val="ca-ES-valencia"/>
        </w:rPr>
        <w:t xml:space="preserve"> admet </w:t>
      </w:r>
      <w:r w:rsidR="00130595" w:rsidRPr="009F2D9E">
        <w:rPr>
          <w:rFonts w:cstheme="minorHAnsi"/>
          <w:lang w:val="ca-ES-valencia"/>
        </w:rPr>
        <w:t>que</w:t>
      </w:r>
      <w:r w:rsidR="001512DB" w:rsidRPr="009F2D9E">
        <w:rPr>
          <w:rFonts w:cstheme="minorHAnsi"/>
          <w:lang w:val="ca-ES-valencia"/>
        </w:rPr>
        <w:t xml:space="preserve"> l</w:t>
      </w:r>
      <w:r>
        <w:rPr>
          <w:rFonts w:cstheme="minorHAnsi"/>
          <w:lang w:val="ca-ES-valencia"/>
        </w:rPr>
        <w:t>’</w:t>
      </w:r>
      <w:r w:rsidR="001512DB" w:rsidRPr="009F2D9E">
        <w:rPr>
          <w:rFonts w:cstheme="minorHAnsi"/>
          <w:lang w:val="ca-ES-valencia"/>
        </w:rPr>
        <w:t xml:space="preserve">òrgan de contractació justificadament davant </w:t>
      </w:r>
      <w:r>
        <w:rPr>
          <w:rFonts w:cstheme="minorHAnsi"/>
          <w:lang w:val="ca-ES-valencia"/>
        </w:rPr>
        <w:t>d</w:t>
      </w:r>
      <w:r w:rsidR="001512DB" w:rsidRPr="009F2D9E">
        <w:rPr>
          <w:rFonts w:cstheme="minorHAnsi"/>
          <w:lang w:val="ca-ES-valencia"/>
        </w:rPr>
        <w:t>el possible incompliment d</w:t>
      </w:r>
      <w:r>
        <w:rPr>
          <w:rFonts w:cstheme="minorHAnsi"/>
          <w:lang w:val="ca-ES-valencia"/>
        </w:rPr>
        <w:t>’estos</w:t>
      </w:r>
      <w:r w:rsidR="001512DB" w:rsidRPr="009F2D9E">
        <w:rPr>
          <w:rFonts w:cstheme="minorHAnsi"/>
          <w:lang w:val="ca-ES-valencia"/>
        </w:rPr>
        <w:t xml:space="preserve"> </w:t>
      </w:r>
      <w:r w:rsidR="00130595" w:rsidRPr="009F2D9E">
        <w:rPr>
          <w:rFonts w:cstheme="minorHAnsi"/>
          <w:lang w:val="ca-ES-valencia"/>
        </w:rPr>
        <w:t>principis</w:t>
      </w:r>
      <w:r w:rsidR="001512DB" w:rsidRPr="009F2D9E">
        <w:rPr>
          <w:rFonts w:cstheme="minorHAnsi"/>
          <w:lang w:val="ca-ES-valencia"/>
        </w:rPr>
        <w:t xml:space="preserve"> podria </w:t>
      </w:r>
      <w:r w:rsidRPr="009F2D9E">
        <w:rPr>
          <w:rFonts w:cstheme="minorHAnsi"/>
          <w:lang w:val="ca-ES-valencia"/>
        </w:rPr>
        <w:t>apartar-se</w:t>
      </w:r>
      <w:r w:rsidR="001512DB" w:rsidRPr="009F2D9E">
        <w:rPr>
          <w:rFonts w:cstheme="minorHAnsi"/>
          <w:lang w:val="ca-ES-valencia"/>
        </w:rPr>
        <w:t xml:space="preserve"> del que preveu </w:t>
      </w:r>
      <w:r>
        <w:rPr>
          <w:rFonts w:cstheme="minorHAnsi"/>
          <w:lang w:val="ca-ES-valencia"/>
        </w:rPr>
        <w:t>l’article</w:t>
      </w:r>
      <w:r w:rsidR="001512DB" w:rsidRPr="009F2D9E">
        <w:rPr>
          <w:rFonts w:cstheme="minorHAnsi"/>
          <w:lang w:val="ca-ES-valencia"/>
        </w:rPr>
        <w:t xml:space="preserve"> 4 </w:t>
      </w:r>
      <w:r w:rsidR="000E45EE">
        <w:rPr>
          <w:rFonts w:cstheme="minorHAnsi"/>
          <w:lang w:val="ca-ES-valencia"/>
        </w:rPr>
        <w:t>d</w:t>
      </w:r>
      <w:r w:rsidR="001512DB" w:rsidRPr="009F2D9E">
        <w:rPr>
          <w:rFonts w:cstheme="minorHAnsi"/>
          <w:lang w:val="ca-ES-valencia"/>
        </w:rPr>
        <w:t>el Decret. I no s</w:t>
      </w:r>
      <w:r w:rsidR="00130595" w:rsidRPr="009F2D9E">
        <w:rPr>
          <w:rFonts w:cstheme="minorHAnsi"/>
          <w:lang w:val="ca-ES-valencia"/>
        </w:rPr>
        <w:t>ol</w:t>
      </w:r>
      <w:r>
        <w:rPr>
          <w:rFonts w:cstheme="minorHAnsi"/>
          <w:lang w:val="ca-ES-valencia"/>
        </w:rPr>
        <w:t>s</w:t>
      </w:r>
      <w:r w:rsidR="00130595" w:rsidRPr="009F2D9E">
        <w:rPr>
          <w:rFonts w:cstheme="minorHAnsi"/>
          <w:lang w:val="ca-ES-valencia"/>
        </w:rPr>
        <w:t xml:space="preserve"> és </w:t>
      </w:r>
      <w:r w:rsidR="001512DB" w:rsidRPr="009F2D9E">
        <w:rPr>
          <w:rFonts w:cstheme="minorHAnsi"/>
          <w:lang w:val="ca-ES-valencia"/>
        </w:rPr>
        <w:t xml:space="preserve">que </w:t>
      </w:r>
      <w:r w:rsidR="008D07BA">
        <w:rPr>
          <w:rFonts w:cstheme="minorHAnsi"/>
          <w:lang w:val="ca-ES-valencia"/>
        </w:rPr>
        <w:t xml:space="preserve">ho </w:t>
      </w:r>
      <w:r w:rsidR="008D07BA" w:rsidRPr="009F2D9E">
        <w:rPr>
          <w:rFonts w:cstheme="minorHAnsi"/>
          <w:lang w:val="ca-ES-valencia"/>
        </w:rPr>
        <w:t>podria</w:t>
      </w:r>
      <w:r w:rsidR="008D07BA">
        <w:rPr>
          <w:rFonts w:cstheme="minorHAnsi"/>
          <w:lang w:val="ca-ES-valencia"/>
        </w:rPr>
        <w:t xml:space="preserve"> fer</w:t>
      </w:r>
      <w:r w:rsidR="00130595" w:rsidRPr="009F2D9E">
        <w:rPr>
          <w:rFonts w:cstheme="minorHAnsi"/>
          <w:lang w:val="ca-ES-valencia"/>
        </w:rPr>
        <w:t xml:space="preserve">, </w:t>
      </w:r>
      <w:r w:rsidR="001512DB" w:rsidRPr="009F2D9E">
        <w:rPr>
          <w:rFonts w:cstheme="minorHAnsi"/>
          <w:lang w:val="ca-ES-valencia"/>
        </w:rPr>
        <w:t xml:space="preserve">sinó que </w:t>
      </w:r>
      <w:r w:rsidR="008D07BA">
        <w:rPr>
          <w:rFonts w:cstheme="minorHAnsi"/>
          <w:lang w:val="ca-ES-valencia"/>
        </w:rPr>
        <w:t>ha</w:t>
      </w:r>
      <w:r w:rsidR="001512DB" w:rsidRPr="009F2D9E">
        <w:rPr>
          <w:rFonts w:cstheme="minorHAnsi"/>
          <w:lang w:val="ca-ES-valencia"/>
        </w:rPr>
        <w:t>uria</w:t>
      </w:r>
      <w:r w:rsidR="008D07BA">
        <w:rPr>
          <w:rFonts w:cstheme="minorHAnsi"/>
          <w:lang w:val="ca-ES-valencia"/>
        </w:rPr>
        <w:t xml:space="preserve"> de fer-ho</w:t>
      </w:r>
      <w:r w:rsidR="001512DB" w:rsidRPr="009F2D9E">
        <w:rPr>
          <w:rFonts w:cstheme="minorHAnsi"/>
          <w:lang w:val="ca-ES-valencia"/>
        </w:rPr>
        <w:t>.</w:t>
      </w:r>
    </w:p>
    <w:p w14:paraId="36FD69F7" w14:textId="040E466B" w:rsidR="00741329" w:rsidRPr="009F2D9E" w:rsidRDefault="00C41CA8" w:rsidP="00741329">
      <w:pPr>
        <w:jc w:val="both"/>
        <w:rPr>
          <w:rFonts w:cstheme="minorHAnsi"/>
          <w:lang w:val="ca-ES-valencia"/>
        </w:rPr>
      </w:pPr>
      <w:r w:rsidRPr="009F2D9E">
        <w:rPr>
          <w:rFonts w:cstheme="minorHAnsi"/>
          <w:lang w:val="ca-ES-valencia"/>
        </w:rPr>
        <w:t xml:space="preserve">A més, </w:t>
      </w:r>
      <w:r w:rsidR="00130595" w:rsidRPr="009F2D9E">
        <w:rPr>
          <w:rFonts w:cstheme="minorHAnsi"/>
          <w:lang w:val="ca-ES-valencia"/>
        </w:rPr>
        <w:t>els</w:t>
      </w:r>
      <w:r w:rsidR="001512DB" w:rsidRPr="009F2D9E">
        <w:rPr>
          <w:rFonts w:cstheme="minorHAnsi"/>
          <w:lang w:val="ca-ES-valencia"/>
        </w:rPr>
        <w:t xml:space="preserve"> criteris de valoració són aquells que permeten, mitjançant una avaluació comparativa de la qualitat de les ofertes en els aspectes propis de cada criteri, ponderar</w:t>
      </w:r>
      <w:r w:rsidR="00AD2D13">
        <w:rPr>
          <w:rFonts w:cstheme="minorHAnsi"/>
          <w:lang w:val="ca-ES-valencia"/>
        </w:rPr>
        <w:t>-les</w:t>
      </w:r>
      <w:r w:rsidR="001512DB" w:rsidRPr="009F2D9E">
        <w:rPr>
          <w:rFonts w:cstheme="minorHAnsi"/>
          <w:lang w:val="ca-ES-valencia"/>
        </w:rPr>
        <w:t xml:space="preserve"> i classificar</w:t>
      </w:r>
      <w:r w:rsidR="00AD2D13">
        <w:rPr>
          <w:rFonts w:cstheme="minorHAnsi"/>
          <w:lang w:val="ca-ES-valencia"/>
        </w:rPr>
        <w:t>-les</w:t>
      </w:r>
      <w:r w:rsidR="001512DB" w:rsidRPr="009F2D9E">
        <w:rPr>
          <w:rFonts w:cstheme="minorHAnsi"/>
          <w:lang w:val="ca-ES-valencia"/>
        </w:rPr>
        <w:t xml:space="preserve"> adequadament. Poden ser dependents d</w:t>
      </w:r>
      <w:r w:rsidR="009F2D9E">
        <w:rPr>
          <w:rFonts w:cstheme="minorHAnsi"/>
          <w:lang w:val="ca-ES-valencia"/>
        </w:rPr>
        <w:t>’</w:t>
      </w:r>
      <w:r w:rsidR="001512DB" w:rsidRPr="009F2D9E">
        <w:rPr>
          <w:rFonts w:cstheme="minorHAnsi"/>
          <w:lang w:val="ca-ES-valencia"/>
        </w:rPr>
        <w:t>un juí de valor o de l</w:t>
      </w:r>
      <w:r w:rsidR="009F2D9E">
        <w:rPr>
          <w:rFonts w:cstheme="minorHAnsi"/>
          <w:lang w:val="ca-ES-valencia"/>
        </w:rPr>
        <w:t>’</w:t>
      </w:r>
      <w:r w:rsidR="001512DB" w:rsidRPr="009F2D9E">
        <w:rPr>
          <w:rFonts w:cstheme="minorHAnsi"/>
          <w:lang w:val="ca-ES-valencia"/>
        </w:rPr>
        <w:t>aplicació d</w:t>
      </w:r>
      <w:r w:rsidR="009F2D9E">
        <w:rPr>
          <w:rFonts w:cstheme="minorHAnsi"/>
          <w:lang w:val="ca-ES-valencia"/>
        </w:rPr>
        <w:t>’</w:t>
      </w:r>
      <w:r w:rsidR="001512DB" w:rsidRPr="009F2D9E">
        <w:rPr>
          <w:rFonts w:cstheme="minorHAnsi"/>
          <w:lang w:val="ca-ES-valencia"/>
        </w:rPr>
        <w:t>una fórmula. La vinculació a l</w:t>
      </w:r>
      <w:r w:rsidR="009F2D9E">
        <w:rPr>
          <w:rFonts w:cstheme="minorHAnsi"/>
          <w:lang w:val="ca-ES-valencia"/>
        </w:rPr>
        <w:t>’</w:t>
      </w:r>
      <w:r w:rsidR="001512DB" w:rsidRPr="009F2D9E">
        <w:rPr>
          <w:rFonts w:cstheme="minorHAnsi"/>
          <w:lang w:val="ca-ES-valencia"/>
        </w:rPr>
        <w:t>objecte del contracte no es referix a les seues qualitats intrínseques</w:t>
      </w:r>
      <w:r w:rsidR="00E77B77" w:rsidRPr="009F2D9E">
        <w:rPr>
          <w:rFonts w:cstheme="minorHAnsi"/>
          <w:lang w:val="ca-ES-valencia"/>
        </w:rPr>
        <w:t xml:space="preserve"> </w:t>
      </w:r>
      <w:r w:rsidR="005D6A1C" w:rsidRPr="009F2D9E">
        <w:rPr>
          <w:rFonts w:cstheme="minorHAnsi"/>
          <w:lang w:val="ca-ES-valencia"/>
        </w:rPr>
        <w:t>sinó a</w:t>
      </w:r>
      <w:r w:rsidR="00E77B77" w:rsidRPr="009F2D9E">
        <w:rPr>
          <w:rFonts w:cstheme="minorHAnsi"/>
          <w:lang w:val="ca-ES-valencia"/>
        </w:rPr>
        <w:t xml:space="preserve"> la </w:t>
      </w:r>
      <w:r w:rsidR="008D07BA">
        <w:rPr>
          <w:rFonts w:cstheme="minorHAnsi"/>
          <w:lang w:val="ca-ES-valencia"/>
        </w:rPr>
        <w:t>mateixa</w:t>
      </w:r>
      <w:r w:rsidR="00E77B77" w:rsidRPr="009F2D9E">
        <w:rPr>
          <w:rFonts w:cstheme="minorHAnsi"/>
          <w:lang w:val="ca-ES-valencia"/>
        </w:rPr>
        <w:t xml:space="preserve"> prestació de l</w:t>
      </w:r>
      <w:r w:rsidR="009F2D9E">
        <w:rPr>
          <w:rFonts w:cstheme="minorHAnsi"/>
          <w:lang w:val="ca-ES-valencia"/>
        </w:rPr>
        <w:t>’</w:t>
      </w:r>
      <w:r w:rsidR="00E77B77" w:rsidRPr="009F2D9E">
        <w:rPr>
          <w:rFonts w:cstheme="minorHAnsi"/>
          <w:lang w:val="ca-ES-valencia"/>
        </w:rPr>
        <w:t xml:space="preserve">objecte del contracte (STJUE </w:t>
      </w:r>
      <w:r w:rsidR="00E77B77" w:rsidRPr="009F2D9E">
        <w:rPr>
          <w:rStyle w:val="A8"/>
          <w:sz w:val="23"/>
          <w:szCs w:val="23"/>
          <w:lang w:val="ca-ES-valencia"/>
        </w:rPr>
        <w:t>10 de maig de 2012, en l</w:t>
      </w:r>
      <w:r w:rsidR="009F2D9E">
        <w:rPr>
          <w:rStyle w:val="A8"/>
          <w:sz w:val="23"/>
          <w:szCs w:val="23"/>
          <w:lang w:val="ca-ES-valencia"/>
        </w:rPr>
        <w:t>’</w:t>
      </w:r>
      <w:r w:rsidR="00E77B77" w:rsidRPr="009F2D9E">
        <w:rPr>
          <w:rStyle w:val="A8"/>
          <w:sz w:val="23"/>
          <w:szCs w:val="23"/>
          <w:lang w:val="ca-ES-valencia"/>
        </w:rPr>
        <w:t>Assumpte C-</w:t>
      </w:r>
      <w:r w:rsidR="008D07BA">
        <w:rPr>
          <w:rStyle w:val="A8"/>
          <w:sz w:val="23"/>
          <w:szCs w:val="23"/>
          <w:lang w:val="ca-ES-valencia"/>
        </w:rPr>
        <w:t> </w:t>
      </w:r>
      <w:r w:rsidR="00E77B77" w:rsidRPr="009F2D9E">
        <w:rPr>
          <w:rStyle w:val="A8"/>
          <w:sz w:val="23"/>
          <w:szCs w:val="23"/>
          <w:lang w:val="ca-ES-valencia"/>
        </w:rPr>
        <w:t>368/10)</w:t>
      </w:r>
      <w:r w:rsidR="00AD2D13">
        <w:rPr>
          <w:rStyle w:val="A8"/>
          <w:sz w:val="23"/>
          <w:szCs w:val="23"/>
          <w:lang w:val="ca-ES-valencia"/>
        </w:rPr>
        <w:t>.</w:t>
      </w:r>
    </w:p>
    <w:p w14:paraId="0C65654E" w14:textId="5FB02807" w:rsidR="00C168C9" w:rsidRPr="009F2D9E" w:rsidRDefault="00C168C9" w:rsidP="00870B0A">
      <w:pPr>
        <w:pStyle w:val="Default"/>
        <w:jc w:val="both"/>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 xml:space="preserve">La </w:t>
      </w:r>
      <w:r w:rsidR="00C179C8" w:rsidRPr="00C179C8">
        <w:rPr>
          <w:rFonts w:asciiTheme="minorHAnsi" w:hAnsiTheme="minorHAnsi" w:cstheme="minorHAnsi"/>
          <w:i/>
          <w:iCs/>
          <w:sz w:val="22"/>
          <w:szCs w:val="22"/>
          <w:lang w:val="ca-ES-valencia"/>
        </w:rPr>
        <w:t>G</w:t>
      </w:r>
      <w:r w:rsidRPr="00C179C8">
        <w:rPr>
          <w:rFonts w:asciiTheme="minorHAnsi" w:hAnsiTheme="minorHAnsi" w:cstheme="minorHAnsi"/>
          <w:i/>
          <w:iCs/>
          <w:sz w:val="22"/>
          <w:szCs w:val="22"/>
          <w:lang w:val="ca-ES-valencia"/>
        </w:rPr>
        <w:t>uia per a considerar aspectes socials en les contractacions públiques</w:t>
      </w:r>
      <w:r w:rsidR="00C179C8">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 2a </w:t>
      </w:r>
      <w:r w:rsidR="00733652" w:rsidRPr="009F2D9E">
        <w:rPr>
          <w:rFonts w:asciiTheme="minorHAnsi" w:hAnsiTheme="minorHAnsi" w:cstheme="minorHAnsi"/>
          <w:sz w:val="22"/>
          <w:szCs w:val="22"/>
          <w:lang w:val="ca-ES-valencia"/>
        </w:rPr>
        <w:t>edició</w:t>
      </w:r>
      <w:r w:rsidR="00C179C8">
        <w:rPr>
          <w:rFonts w:asciiTheme="minorHAnsi" w:hAnsiTheme="minorHAnsi" w:cstheme="minorHAnsi"/>
          <w:sz w:val="22"/>
          <w:szCs w:val="22"/>
          <w:lang w:val="ca-ES-valencia"/>
        </w:rPr>
        <w:t>,</w:t>
      </w:r>
      <w:r w:rsidR="00733652" w:rsidRPr="009F2D9E">
        <w:rPr>
          <w:rFonts w:asciiTheme="minorHAnsi" w:hAnsiTheme="minorHAnsi" w:cstheme="minorHAnsi"/>
          <w:sz w:val="22"/>
          <w:szCs w:val="22"/>
          <w:lang w:val="ca-ES-valencia"/>
        </w:rPr>
        <w:t xml:space="preserve"> de</w:t>
      </w:r>
      <w:r w:rsidRPr="009F2D9E">
        <w:rPr>
          <w:rFonts w:asciiTheme="minorHAnsi" w:hAnsiTheme="minorHAnsi" w:cstheme="minorHAnsi"/>
          <w:sz w:val="22"/>
          <w:szCs w:val="22"/>
          <w:lang w:val="ca-ES-valencia"/>
        </w:rPr>
        <w:t xml:space="preserve"> la</w:t>
      </w:r>
      <w:r w:rsidR="007B6B87" w:rsidRPr="009F2D9E">
        <w:rPr>
          <w:rFonts w:asciiTheme="minorHAnsi" w:hAnsiTheme="minorHAnsi" w:cstheme="minorHAnsi"/>
          <w:sz w:val="22"/>
          <w:szCs w:val="22"/>
          <w:lang w:val="ca-ES-valencia"/>
        </w:rPr>
        <w:t xml:space="preserve"> UE</w:t>
      </w:r>
      <w:r w:rsidR="000303A5" w:rsidRPr="009F2D9E">
        <w:rPr>
          <w:rFonts w:asciiTheme="minorHAnsi" w:hAnsiTheme="minorHAnsi" w:cstheme="minorHAnsi"/>
          <w:sz w:val="22"/>
          <w:szCs w:val="22"/>
          <w:lang w:val="ca-ES-valencia"/>
        </w:rPr>
        <w:t xml:space="preserve"> </w:t>
      </w:r>
      <w:r w:rsidRPr="009F2D9E">
        <w:rPr>
          <w:rFonts w:asciiTheme="minorHAnsi" w:hAnsiTheme="minorHAnsi" w:cstheme="minorHAnsi"/>
          <w:sz w:val="22"/>
          <w:szCs w:val="22"/>
          <w:lang w:val="ca-ES-valencia"/>
        </w:rPr>
        <w:t>(2021/C237/01), publicat en el DOUE</w:t>
      </w:r>
      <w:r w:rsidR="00A07055" w:rsidRPr="009F2D9E">
        <w:rPr>
          <w:rFonts w:asciiTheme="minorHAnsi" w:hAnsiTheme="minorHAnsi" w:cstheme="minorHAnsi"/>
          <w:sz w:val="22"/>
          <w:szCs w:val="22"/>
          <w:lang w:val="ca-ES-valencia"/>
        </w:rPr>
        <w:t xml:space="preserve"> C </w:t>
      </w:r>
      <w:r w:rsidR="008D07BA">
        <w:rPr>
          <w:rFonts w:asciiTheme="minorHAnsi" w:hAnsiTheme="minorHAnsi" w:cstheme="minorHAnsi"/>
          <w:sz w:val="22"/>
          <w:szCs w:val="22"/>
          <w:lang w:val="ca-ES-valencia"/>
        </w:rPr>
        <w:t>de</w:t>
      </w:r>
      <w:r w:rsidRPr="009F2D9E">
        <w:rPr>
          <w:rFonts w:asciiTheme="minorHAnsi" w:hAnsiTheme="minorHAnsi" w:cstheme="minorHAnsi"/>
          <w:sz w:val="22"/>
          <w:szCs w:val="22"/>
          <w:lang w:val="ca-ES-valencia"/>
        </w:rPr>
        <w:t xml:space="preserve"> 18.06.2021</w:t>
      </w:r>
      <w:r w:rsidR="008D07BA">
        <w:rPr>
          <w:rFonts w:asciiTheme="minorHAnsi" w:hAnsiTheme="minorHAnsi" w:cstheme="minorHAnsi"/>
          <w:sz w:val="22"/>
          <w:szCs w:val="22"/>
          <w:lang w:val="ca-ES-valencia"/>
        </w:rPr>
        <w:t>,</w:t>
      </w:r>
      <w:r w:rsidR="00A07055" w:rsidRPr="009F2D9E">
        <w:rPr>
          <w:rFonts w:asciiTheme="minorHAnsi" w:hAnsiTheme="minorHAnsi" w:cstheme="minorHAnsi"/>
          <w:sz w:val="22"/>
          <w:szCs w:val="22"/>
          <w:lang w:val="ca-ES-valencia"/>
        </w:rPr>
        <w:t xml:space="preserve"> indica</w:t>
      </w:r>
      <w:r w:rsidR="00AD2D13">
        <w:rPr>
          <w:rFonts w:asciiTheme="minorHAnsi" w:hAnsiTheme="minorHAnsi" w:cstheme="minorHAnsi"/>
          <w:sz w:val="22"/>
          <w:szCs w:val="22"/>
          <w:lang w:val="ca-ES-valencia"/>
        </w:rPr>
        <w:t>:</w:t>
      </w:r>
      <w:r w:rsidR="00A07055" w:rsidRPr="009F2D9E">
        <w:rPr>
          <w:rFonts w:asciiTheme="minorHAnsi" w:hAnsiTheme="minorHAnsi" w:cstheme="minorHAnsi"/>
          <w:sz w:val="22"/>
          <w:szCs w:val="22"/>
          <w:lang w:val="ca-ES-valencia"/>
        </w:rPr>
        <w:t xml:space="preserve"> </w:t>
      </w:r>
    </w:p>
    <w:p w14:paraId="59AFD389" w14:textId="77777777" w:rsidR="007B6B87" w:rsidRPr="009F2D9E" w:rsidRDefault="007B6B87" w:rsidP="00870B0A">
      <w:pPr>
        <w:pStyle w:val="Default"/>
        <w:jc w:val="both"/>
        <w:rPr>
          <w:rFonts w:asciiTheme="minorHAnsi" w:hAnsiTheme="minorHAnsi" w:cstheme="minorHAnsi"/>
          <w:i/>
          <w:iCs/>
          <w:sz w:val="22"/>
          <w:szCs w:val="22"/>
          <w:lang w:val="ca-ES-valencia"/>
        </w:rPr>
      </w:pPr>
    </w:p>
    <w:p w14:paraId="47BB549A" w14:textId="108D9B85" w:rsidR="00870B0A" w:rsidRPr="009F2D9E" w:rsidRDefault="00870B0A" w:rsidP="00870B0A">
      <w:pPr>
        <w:pStyle w:val="Default"/>
        <w:jc w:val="both"/>
        <w:rPr>
          <w:rFonts w:asciiTheme="minorHAnsi" w:hAnsiTheme="minorHAnsi" w:cstheme="minorHAnsi"/>
          <w:i/>
          <w:iCs/>
          <w:sz w:val="22"/>
          <w:szCs w:val="22"/>
          <w:lang w:val="ca-ES-valencia"/>
        </w:rPr>
      </w:pPr>
      <w:r w:rsidRPr="009F2D9E">
        <w:rPr>
          <w:rFonts w:asciiTheme="minorHAnsi" w:hAnsiTheme="minorHAnsi" w:cstheme="minorHAnsi"/>
          <w:i/>
          <w:iCs/>
          <w:sz w:val="22"/>
          <w:szCs w:val="22"/>
          <w:lang w:val="ca-ES-valencia"/>
        </w:rPr>
        <w:t>Els criteris d</w:t>
      </w:r>
      <w:r w:rsidR="009F2D9E">
        <w:rPr>
          <w:rFonts w:asciiTheme="minorHAnsi" w:hAnsiTheme="minorHAnsi" w:cstheme="minorHAnsi"/>
          <w:i/>
          <w:iCs/>
          <w:sz w:val="22"/>
          <w:szCs w:val="22"/>
          <w:lang w:val="ca-ES-valencia"/>
        </w:rPr>
        <w:t>’</w:t>
      </w:r>
      <w:r w:rsidRPr="009F2D9E">
        <w:rPr>
          <w:rFonts w:asciiTheme="minorHAnsi" w:hAnsiTheme="minorHAnsi" w:cstheme="minorHAnsi"/>
          <w:i/>
          <w:iCs/>
          <w:sz w:val="22"/>
          <w:szCs w:val="22"/>
          <w:lang w:val="ca-ES-valencia"/>
        </w:rPr>
        <w:t xml:space="preserve">adjudicació han de referir-se als productes, servicis o obres concretes que </w:t>
      </w:r>
      <w:r w:rsidR="008D07BA">
        <w:rPr>
          <w:rFonts w:asciiTheme="minorHAnsi" w:hAnsiTheme="minorHAnsi" w:cstheme="minorHAnsi"/>
          <w:i/>
          <w:iCs/>
          <w:sz w:val="22"/>
          <w:szCs w:val="22"/>
          <w:lang w:val="ca-ES-valencia"/>
        </w:rPr>
        <w:t>s’han d’</w:t>
      </w:r>
      <w:r w:rsidRPr="009F2D9E">
        <w:rPr>
          <w:rFonts w:asciiTheme="minorHAnsi" w:hAnsiTheme="minorHAnsi" w:cstheme="minorHAnsi"/>
          <w:i/>
          <w:iCs/>
          <w:sz w:val="22"/>
          <w:szCs w:val="22"/>
          <w:lang w:val="ca-ES-valencia"/>
        </w:rPr>
        <w:t>adquirir. Això implica que no s</w:t>
      </w:r>
      <w:r w:rsidR="009F2D9E">
        <w:rPr>
          <w:rFonts w:asciiTheme="minorHAnsi" w:hAnsiTheme="minorHAnsi" w:cstheme="minorHAnsi"/>
          <w:i/>
          <w:iCs/>
          <w:sz w:val="22"/>
          <w:szCs w:val="22"/>
          <w:lang w:val="ca-ES-valencia"/>
        </w:rPr>
        <w:t>’</w:t>
      </w:r>
      <w:r w:rsidRPr="009F2D9E">
        <w:rPr>
          <w:rFonts w:asciiTheme="minorHAnsi" w:hAnsiTheme="minorHAnsi" w:cstheme="minorHAnsi"/>
          <w:i/>
          <w:iCs/>
          <w:sz w:val="22"/>
          <w:szCs w:val="22"/>
          <w:lang w:val="ca-ES-valencia"/>
        </w:rPr>
        <w:t xml:space="preserve">han de concedir (o llevar) punts a un licitador </w:t>
      </w:r>
      <w:r w:rsidR="008D07BA">
        <w:rPr>
          <w:rFonts w:asciiTheme="minorHAnsi" w:hAnsiTheme="minorHAnsi" w:cstheme="minorHAnsi"/>
          <w:i/>
          <w:iCs/>
          <w:sz w:val="22"/>
          <w:szCs w:val="22"/>
          <w:lang w:val="ca-ES-valencia"/>
        </w:rPr>
        <w:t>només</w:t>
      </w:r>
      <w:r w:rsidRPr="009F2D9E">
        <w:rPr>
          <w:rFonts w:asciiTheme="minorHAnsi" w:hAnsiTheme="minorHAnsi" w:cstheme="minorHAnsi"/>
          <w:i/>
          <w:iCs/>
          <w:sz w:val="22"/>
          <w:szCs w:val="22"/>
          <w:lang w:val="ca-ES-valencia"/>
        </w:rPr>
        <w:t xml:space="preserve"> perquè compte (o no) amb una política de responsabilitat social.</w:t>
      </w:r>
    </w:p>
    <w:p w14:paraId="152ED856" w14:textId="77777777" w:rsidR="00870B0A" w:rsidRPr="009F2D9E" w:rsidRDefault="00870B0A" w:rsidP="00870B0A">
      <w:pPr>
        <w:pStyle w:val="Default"/>
        <w:jc w:val="both"/>
        <w:rPr>
          <w:rFonts w:asciiTheme="minorHAnsi" w:hAnsiTheme="minorHAnsi" w:cstheme="minorHAnsi"/>
          <w:i/>
          <w:iCs/>
          <w:sz w:val="22"/>
          <w:szCs w:val="22"/>
          <w:lang w:val="ca-ES-valencia"/>
        </w:rPr>
      </w:pPr>
    </w:p>
    <w:p w14:paraId="0A1B14A1" w14:textId="23940147" w:rsidR="00870B0A" w:rsidRPr="009F2D9E" w:rsidRDefault="00870B0A" w:rsidP="00870B0A">
      <w:pPr>
        <w:pStyle w:val="Default"/>
        <w:jc w:val="both"/>
        <w:rPr>
          <w:rFonts w:asciiTheme="minorHAnsi" w:hAnsiTheme="minorHAnsi" w:cstheme="minorHAnsi"/>
          <w:i/>
          <w:iCs/>
          <w:sz w:val="22"/>
          <w:szCs w:val="22"/>
          <w:lang w:val="ca-ES-valencia"/>
        </w:rPr>
      </w:pPr>
      <w:r w:rsidRPr="009F2D9E">
        <w:rPr>
          <w:rFonts w:asciiTheme="minorHAnsi" w:hAnsiTheme="minorHAnsi" w:cstheme="minorHAnsi"/>
          <w:i/>
          <w:iCs/>
          <w:sz w:val="22"/>
          <w:szCs w:val="22"/>
          <w:lang w:val="ca-ES-valencia"/>
        </w:rPr>
        <w:t>Si vol utilitzar els criteris socials d</w:t>
      </w:r>
      <w:r w:rsidR="009F2D9E">
        <w:rPr>
          <w:rFonts w:asciiTheme="minorHAnsi" w:hAnsiTheme="minorHAnsi" w:cstheme="minorHAnsi"/>
          <w:i/>
          <w:iCs/>
          <w:sz w:val="22"/>
          <w:szCs w:val="22"/>
          <w:lang w:val="ca-ES-valencia"/>
        </w:rPr>
        <w:t>’</w:t>
      </w:r>
      <w:r w:rsidRPr="009F2D9E">
        <w:rPr>
          <w:rFonts w:asciiTheme="minorHAnsi" w:hAnsiTheme="minorHAnsi" w:cstheme="minorHAnsi"/>
          <w:i/>
          <w:iCs/>
          <w:sz w:val="22"/>
          <w:szCs w:val="22"/>
          <w:lang w:val="ca-ES-valencia"/>
        </w:rPr>
        <w:t>adjudicació de manera efectiva, ha de pensar com els formularà, quina ponderació aplicarà i com els avaluarà.</w:t>
      </w:r>
    </w:p>
    <w:p w14:paraId="1DF12F63" w14:textId="77777777" w:rsidR="00870B0A" w:rsidRPr="009F2D9E" w:rsidRDefault="00870B0A" w:rsidP="00870B0A">
      <w:pPr>
        <w:pStyle w:val="Default"/>
        <w:jc w:val="both"/>
        <w:rPr>
          <w:rFonts w:asciiTheme="minorHAnsi" w:hAnsiTheme="minorHAnsi" w:cstheme="minorHAnsi"/>
          <w:i/>
          <w:iCs/>
          <w:sz w:val="22"/>
          <w:szCs w:val="22"/>
          <w:lang w:val="ca-ES-valencia"/>
        </w:rPr>
      </w:pPr>
    </w:p>
    <w:p w14:paraId="4BF32CDE" w14:textId="3181A2CB" w:rsidR="00870B0A" w:rsidRPr="009F2D9E" w:rsidRDefault="00870B0A" w:rsidP="00870B0A">
      <w:pPr>
        <w:pStyle w:val="Default"/>
        <w:jc w:val="both"/>
        <w:rPr>
          <w:rFonts w:asciiTheme="minorHAnsi" w:hAnsiTheme="minorHAnsi" w:cstheme="minorHAnsi"/>
          <w:i/>
          <w:iCs/>
          <w:sz w:val="22"/>
          <w:szCs w:val="22"/>
          <w:lang w:val="ca-ES-valencia"/>
        </w:rPr>
      </w:pPr>
      <w:r w:rsidRPr="009F2D9E">
        <w:rPr>
          <w:rFonts w:asciiTheme="minorHAnsi" w:hAnsiTheme="minorHAnsi" w:cstheme="minorHAnsi"/>
          <w:i/>
          <w:iCs/>
          <w:sz w:val="22"/>
          <w:szCs w:val="22"/>
          <w:lang w:val="ca-ES-valencia"/>
        </w:rPr>
        <w:lastRenderedPageBreak/>
        <w:t xml:space="preserve">Respecte </w:t>
      </w:r>
      <w:r w:rsidR="008D07BA">
        <w:rPr>
          <w:rFonts w:asciiTheme="minorHAnsi" w:hAnsiTheme="minorHAnsi" w:cstheme="minorHAnsi"/>
          <w:i/>
          <w:iCs/>
          <w:sz w:val="22"/>
          <w:szCs w:val="22"/>
          <w:lang w:val="ca-ES-valencia"/>
        </w:rPr>
        <w:t>de</w:t>
      </w:r>
      <w:r w:rsidRPr="009F2D9E">
        <w:rPr>
          <w:rFonts w:asciiTheme="minorHAnsi" w:hAnsiTheme="minorHAnsi" w:cstheme="minorHAnsi"/>
          <w:i/>
          <w:iCs/>
          <w:sz w:val="22"/>
          <w:szCs w:val="22"/>
          <w:lang w:val="ca-ES-valencia"/>
        </w:rPr>
        <w:t xml:space="preserve"> la seua formulació, s</w:t>
      </w:r>
      <w:r w:rsidR="009F2D9E">
        <w:rPr>
          <w:rFonts w:asciiTheme="minorHAnsi" w:hAnsiTheme="minorHAnsi" w:cstheme="minorHAnsi"/>
          <w:i/>
          <w:iCs/>
          <w:sz w:val="22"/>
          <w:szCs w:val="22"/>
          <w:lang w:val="ca-ES-valencia"/>
        </w:rPr>
        <w:t>’</w:t>
      </w:r>
      <w:r w:rsidRPr="009F2D9E">
        <w:rPr>
          <w:rFonts w:asciiTheme="minorHAnsi" w:hAnsiTheme="minorHAnsi" w:cstheme="minorHAnsi"/>
          <w:i/>
          <w:iCs/>
          <w:sz w:val="22"/>
          <w:szCs w:val="22"/>
          <w:lang w:val="ca-ES-valencia"/>
        </w:rPr>
        <w:t>apliquen els mateixos requisits de transparència que als altres criteris d</w:t>
      </w:r>
      <w:r w:rsidR="009F2D9E">
        <w:rPr>
          <w:rFonts w:asciiTheme="minorHAnsi" w:hAnsiTheme="minorHAnsi" w:cstheme="minorHAnsi"/>
          <w:i/>
          <w:iCs/>
          <w:sz w:val="22"/>
          <w:szCs w:val="22"/>
          <w:lang w:val="ca-ES-valencia"/>
        </w:rPr>
        <w:t>’</w:t>
      </w:r>
      <w:r w:rsidRPr="009F2D9E">
        <w:rPr>
          <w:rFonts w:asciiTheme="minorHAnsi" w:hAnsiTheme="minorHAnsi" w:cstheme="minorHAnsi"/>
          <w:i/>
          <w:iCs/>
          <w:sz w:val="22"/>
          <w:szCs w:val="22"/>
          <w:lang w:val="ca-ES-valencia"/>
        </w:rPr>
        <w:t>adjudicació. Han d</w:t>
      </w:r>
      <w:r w:rsidR="009F2D9E">
        <w:rPr>
          <w:rFonts w:asciiTheme="minorHAnsi" w:hAnsiTheme="minorHAnsi" w:cstheme="minorHAnsi"/>
          <w:i/>
          <w:iCs/>
          <w:sz w:val="22"/>
          <w:szCs w:val="22"/>
          <w:lang w:val="ca-ES-valencia"/>
        </w:rPr>
        <w:t>’</w:t>
      </w:r>
      <w:r w:rsidRPr="009F2D9E">
        <w:rPr>
          <w:rFonts w:asciiTheme="minorHAnsi" w:hAnsiTheme="minorHAnsi" w:cstheme="minorHAnsi"/>
          <w:i/>
          <w:iCs/>
          <w:sz w:val="22"/>
          <w:szCs w:val="22"/>
          <w:lang w:val="ca-ES-valencia"/>
        </w:rPr>
        <w:t>indicar-se en l</w:t>
      </w:r>
      <w:r w:rsidR="009F2D9E">
        <w:rPr>
          <w:rFonts w:asciiTheme="minorHAnsi" w:hAnsiTheme="minorHAnsi" w:cstheme="minorHAnsi"/>
          <w:i/>
          <w:iCs/>
          <w:sz w:val="22"/>
          <w:szCs w:val="22"/>
          <w:lang w:val="ca-ES-valencia"/>
        </w:rPr>
        <w:t>’</w:t>
      </w:r>
      <w:r w:rsidRPr="009F2D9E">
        <w:rPr>
          <w:rFonts w:asciiTheme="minorHAnsi" w:hAnsiTheme="minorHAnsi" w:cstheme="minorHAnsi"/>
          <w:i/>
          <w:iCs/>
          <w:sz w:val="22"/>
          <w:szCs w:val="22"/>
          <w:lang w:val="ca-ES-valencia"/>
        </w:rPr>
        <w:t xml:space="preserve">anunci de licitació o </w:t>
      </w:r>
      <w:r w:rsidR="00C179C8">
        <w:rPr>
          <w:rFonts w:asciiTheme="minorHAnsi" w:hAnsiTheme="minorHAnsi" w:cstheme="minorHAnsi"/>
          <w:i/>
          <w:iCs/>
          <w:sz w:val="22"/>
          <w:szCs w:val="22"/>
          <w:lang w:val="ca-ES-valencia"/>
        </w:rPr>
        <w:t xml:space="preserve">en </w:t>
      </w:r>
      <w:r w:rsidRPr="009F2D9E">
        <w:rPr>
          <w:rFonts w:asciiTheme="minorHAnsi" w:hAnsiTheme="minorHAnsi" w:cstheme="minorHAnsi"/>
          <w:i/>
          <w:iCs/>
          <w:sz w:val="22"/>
          <w:szCs w:val="22"/>
          <w:lang w:val="ca-ES-valencia"/>
        </w:rPr>
        <w:t xml:space="preserve">els plecs de contractació juntament amb la seua ponderació i els subcriteris que corresponguen. Han de ser prou clars perquè tots els licitadors raonablement informats i normalment diligents </w:t>
      </w:r>
      <w:r w:rsidR="00C179C8">
        <w:rPr>
          <w:rFonts w:asciiTheme="minorHAnsi" w:hAnsiTheme="minorHAnsi" w:cstheme="minorHAnsi"/>
          <w:i/>
          <w:iCs/>
          <w:sz w:val="22"/>
          <w:szCs w:val="22"/>
          <w:lang w:val="ca-ES-valencia"/>
        </w:rPr>
        <w:t xml:space="preserve">els </w:t>
      </w:r>
      <w:r w:rsidRPr="009F2D9E">
        <w:rPr>
          <w:rFonts w:asciiTheme="minorHAnsi" w:hAnsiTheme="minorHAnsi" w:cstheme="minorHAnsi"/>
          <w:i/>
          <w:iCs/>
          <w:sz w:val="22"/>
          <w:szCs w:val="22"/>
          <w:lang w:val="ca-ES-valencia"/>
        </w:rPr>
        <w:t>puguen entendre</w:t>
      </w:r>
      <w:r w:rsidR="007B6B87" w:rsidRPr="009F2D9E">
        <w:rPr>
          <w:rFonts w:asciiTheme="minorHAnsi" w:hAnsiTheme="minorHAnsi" w:cstheme="minorHAnsi"/>
          <w:i/>
          <w:iCs/>
          <w:sz w:val="22"/>
          <w:szCs w:val="22"/>
          <w:lang w:val="ca-ES-valencia"/>
        </w:rPr>
        <w:t>.</w:t>
      </w:r>
      <w:r w:rsidRPr="009F2D9E">
        <w:rPr>
          <w:rFonts w:asciiTheme="minorHAnsi" w:hAnsiTheme="minorHAnsi" w:cstheme="minorHAnsi"/>
          <w:i/>
          <w:iCs/>
          <w:sz w:val="22"/>
          <w:szCs w:val="22"/>
          <w:lang w:val="ca-ES-valencia"/>
        </w:rPr>
        <w:t xml:space="preserve"> Han de garantir la possibilitat d</w:t>
      </w:r>
      <w:r w:rsidR="009F2D9E">
        <w:rPr>
          <w:rFonts w:asciiTheme="minorHAnsi" w:hAnsiTheme="minorHAnsi" w:cstheme="minorHAnsi"/>
          <w:i/>
          <w:iCs/>
          <w:sz w:val="22"/>
          <w:szCs w:val="22"/>
          <w:lang w:val="ca-ES-valencia"/>
        </w:rPr>
        <w:t>’</w:t>
      </w:r>
      <w:r w:rsidRPr="009F2D9E">
        <w:rPr>
          <w:rFonts w:asciiTheme="minorHAnsi" w:hAnsiTheme="minorHAnsi" w:cstheme="minorHAnsi"/>
          <w:i/>
          <w:iCs/>
          <w:sz w:val="22"/>
          <w:szCs w:val="22"/>
          <w:lang w:val="ca-ES-valencia"/>
        </w:rPr>
        <w:t>una competència efectiva i permetre comprovar la informació facilitada pels licitadors. Finalment, han d</w:t>
      </w:r>
      <w:r w:rsidR="009F2D9E">
        <w:rPr>
          <w:rFonts w:asciiTheme="minorHAnsi" w:hAnsiTheme="minorHAnsi" w:cstheme="minorHAnsi"/>
          <w:i/>
          <w:iCs/>
          <w:sz w:val="22"/>
          <w:szCs w:val="22"/>
          <w:lang w:val="ca-ES-valencia"/>
        </w:rPr>
        <w:t>’</w:t>
      </w:r>
      <w:r w:rsidRPr="009F2D9E">
        <w:rPr>
          <w:rFonts w:asciiTheme="minorHAnsi" w:hAnsiTheme="minorHAnsi" w:cstheme="minorHAnsi"/>
          <w:i/>
          <w:iCs/>
          <w:sz w:val="22"/>
          <w:szCs w:val="22"/>
          <w:lang w:val="ca-ES-valencia"/>
        </w:rPr>
        <w:t>estar vinculats a l</w:t>
      </w:r>
      <w:r w:rsidR="009F2D9E">
        <w:rPr>
          <w:rFonts w:asciiTheme="minorHAnsi" w:hAnsiTheme="minorHAnsi" w:cstheme="minorHAnsi"/>
          <w:i/>
          <w:iCs/>
          <w:sz w:val="22"/>
          <w:szCs w:val="22"/>
          <w:lang w:val="ca-ES-valencia"/>
        </w:rPr>
        <w:t>’</w:t>
      </w:r>
      <w:r w:rsidRPr="009F2D9E">
        <w:rPr>
          <w:rFonts w:asciiTheme="minorHAnsi" w:hAnsiTheme="minorHAnsi" w:cstheme="minorHAnsi"/>
          <w:i/>
          <w:iCs/>
          <w:sz w:val="22"/>
          <w:szCs w:val="22"/>
          <w:lang w:val="ca-ES-valencia"/>
        </w:rPr>
        <w:t>objecte del contracte</w:t>
      </w:r>
      <w:r w:rsidR="008D07BA">
        <w:rPr>
          <w:rFonts w:asciiTheme="minorHAnsi" w:hAnsiTheme="minorHAnsi" w:cstheme="minorHAnsi"/>
          <w:i/>
          <w:iCs/>
          <w:sz w:val="22"/>
          <w:szCs w:val="22"/>
          <w:lang w:val="ca-ES-valencia"/>
        </w:rPr>
        <w:t>.</w:t>
      </w:r>
    </w:p>
    <w:p w14:paraId="2B0C98DD" w14:textId="77777777" w:rsidR="007B6B87" w:rsidRPr="009F2D9E" w:rsidRDefault="007B6B87" w:rsidP="00870B0A">
      <w:pPr>
        <w:pStyle w:val="Default"/>
        <w:jc w:val="both"/>
        <w:rPr>
          <w:rFonts w:asciiTheme="minorHAnsi" w:hAnsiTheme="minorHAnsi" w:cstheme="minorHAnsi"/>
          <w:sz w:val="22"/>
          <w:szCs w:val="22"/>
          <w:lang w:val="ca-ES-valencia"/>
        </w:rPr>
      </w:pPr>
    </w:p>
    <w:p w14:paraId="04D56F52" w14:textId="6083E997" w:rsidR="00870B0A" w:rsidRPr="009F2D9E" w:rsidRDefault="00870B0A" w:rsidP="00870B0A">
      <w:pPr>
        <w:pStyle w:val="Default"/>
        <w:jc w:val="both"/>
        <w:rPr>
          <w:rFonts w:asciiTheme="minorHAnsi" w:hAnsiTheme="minorHAnsi" w:cstheme="minorHAnsi"/>
          <w:i/>
          <w:iCs/>
          <w:sz w:val="22"/>
          <w:szCs w:val="22"/>
          <w:lang w:val="ca-ES-valencia"/>
        </w:rPr>
      </w:pPr>
      <w:r w:rsidRPr="009F2D9E">
        <w:rPr>
          <w:rFonts w:asciiTheme="minorHAnsi" w:hAnsiTheme="minorHAnsi" w:cstheme="minorHAnsi"/>
          <w:i/>
          <w:iCs/>
          <w:sz w:val="22"/>
          <w:szCs w:val="22"/>
          <w:lang w:val="ca-ES-valencia"/>
        </w:rPr>
        <w:t xml:space="preserve">Quant a la ponderació, no </w:t>
      </w:r>
      <w:r w:rsidR="008D07BA">
        <w:rPr>
          <w:rFonts w:asciiTheme="minorHAnsi" w:hAnsiTheme="minorHAnsi" w:cstheme="minorHAnsi"/>
          <w:i/>
          <w:iCs/>
          <w:sz w:val="22"/>
          <w:szCs w:val="22"/>
          <w:lang w:val="ca-ES-valencia"/>
        </w:rPr>
        <w:t>hi ha</w:t>
      </w:r>
      <w:r w:rsidRPr="009F2D9E">
        <w:rPr>
          <w:rFonts w:asciiTheme="minorHAnsi" w:hAnsiTheme="minorHAnsi" w:cstheme="minorHAnsi"/>
          <w:i/>
          <w:iCs/>
          <w:sz w:val="22"/>
          <w:szCs w:val="22"/>
          <w:lang w:val="ca-ES-valencia"/>
        </w:rPr>
        <w:t xml:space="preserve"> un percentatge màxim ni mínim de punts que puga assignar als criteris socials d</w:t>
      </w:r>
      <w:r w:rsidR="009F2D9E">
        <w:rPr>
          <w:rFonts w:asciiTheme="minorHAnsi" w:hAnsiTheme="minorHAnsi" w:cstheme="minorHAnsi"/>
          <w:i/>
          <w:iCs/>
          <w:sz w:val="22"/>
          <w:szCs w:val="22"/>
          <w:lang w:val="ca-ES-valencia"/>
        </w:rPr>
        <w:t>’</w:t>
      </w:r>
      <w:r w:rsidRPr="009F2D9E">
        <w:rPr>
          <w:rFonts w:asciiTheme="minorHAnsi" w:hAnsiTheme="minorHAnsi" w:cstheme="minorHAnsi"/>
          <w:i/>
          <w:iCs/>
          <w:sz w:val="22"/>
          <w:szCs w:val="22"/>
          <w:lang w:val="ca-ES-valencia"/>
        </w:rPr>
        <w:t xml:space="preserve">adjudicació. </w:t>
      </w:r>
    </w:p>
    <w:p w14:paraId="4C19F84D" w14:textId="1B577392" w:rsidR="00870B0A" w:rsidRPr="009F2D9E" w:rsidRDefault="00870B0A" w:rsidP="00870B0A">
      <w:pPr>
        <w:pStyle w:val="Default"/>
        <w:jc w:val="both"/>
        <w:rPr>
          <w:rFonts w:asciiTheme="minorHAnsi" w:hAnsiTheme="minorHAnsi" w:cstheme="minorHAnsi"/>
          <w:i/>
          <w:iCs/>
          <w:sz w:val="22"/>
          <w:szCs w:val="22"/>
          <w:lang w:val="ca-ES-valencia"/>
        </w:rPr>
      </w:pPr>
    </w:p>
    <w:p w14:paraId="50E89CC2" w14:textId="18569644" w:rsidR="002102EC" w:rsidRPr="009F2D9E" w:rsidRDefault="008D07BA" w:rsidP="00130595">
      <w:pPr>
        <w:pStyle w:val="Default"/>
        <w:jc w:val="both"/>
        <w:rPr>
          <w:rFonts w:asciiTheme="minorHAnsi" w:hAnsiTheme="minorHAnsi" w:cstheme="minorHAnsi"/>
          <w:sz w:val="22"/>
          <w:szCs w:val="22"/>
          <w:u w:val="single"/>
          <w:lang w:val="ca-ES-valencia"/>
        </w:rPr>
      </w:pPr>
      <w:r>
        <w:rPr>
          <w:rFonts w:asciiTheme="minorHAnsi" w:hAnsiTheme="minorHAnsi" w:cstheme="minorHAnsi"/>
          <w:sz w:val="22"/>
          <w:szCs w:val="22"/>
          <w:lang w:val="ca-ES-valencia"/>
        </w:rPr>
        <w:t>D’altra banda,</w:t>
      </w:r>
      <w:r w:rsidR="007B6B87" w:rsidRPr="009F2D9E">
        <w:rPr>
          <w:rFonts w:asciiTheme="minorHAnsi" w:hAnsiTheme="minorHAnsi" w:cstheme="minorHAnsi"/>
          <w:sz w:val="22"/>
          <w:szCs w:val="22"/>
          <w:lang w:val="ca-ES-valencia"/>
        </w:rPr>
        <w:t xml:space="preserve"> e</w:t>
      </w:r>
      <w:r w:rsidR="002102EC" w:rsidRPr="009F2D9E">
        <w:rPr>
          <w:rFonts w:asciiTheme="minorHAnsi" w:hAnsiTheme="minorHAnsi" w:cstheme="minorHAnsi"/>
          <w:sz w:val="22"/>
          <w:szCs w:val="22"/>
          <w:lang w:val="ca-ES-valencia"/>
        </w:rPr>
        <w:t>l Decret establix que els criteris d</w:t>
      </w:r>
      <w:r w:rsidR="009F2D9E">
        <w:rPr>
          <w:rFonts w:asciiTheme="minorHAnsi" w:hAnsiTheme="minorHAnsi" w:cstheme="minorHAnsi"/>
          <w:sz w:val="22"/>
          <w:szCs w:val="22"/>
          <w:lang w:val="ca-ES-valencia"/>
        </w:rPr>
        <w:t>’</w:t>
      </w:r>
      <w:r w:rsidR="002102EC" w:rsidRPr="009F2D9E">
        <w:rPr>
          <w:rFonts w:asciiTheme="minorHAnsi" w:hAnsiTheme="minorHAnsi" w:cstheme="minorHAnsi"/>
          <w:sz w:val="22"/>
          <w:szCs w:val="22"/>
          <w:lang w:val="ca-ES-valencia"/>
        </w:rPr>
        <w:t xml:space="preserve">adjudicació </w:t>
      </w:r>
      <w:r w:rsidR="007B6B87" w:rsidRPr="009F2D9E">
        <w:rPr>
          <w:rFonts w:asciiTheme="minorHAnsi" w:hAnsiTheme="minorHAnsi" w:cstheme="minorHAnsi"/>
          <w:sz w:val="22"/>
          <w:szCs w:val="22"/>
          <w:lang w:val="ca-ES-valencia"/>
        </w:rPr>
        <w:t>e</w:t>
      </w:r>
      <w:r w:rsidR="002102EC" w:rsidRPr="009F2D9E">
        <w:rPr>
          <w:rFonts w:asciiTheme="minorHAnsi" w:hAnsiTheme="minorHAnsi" w:cstheme="minorHAnsi"/>
          <w:sz w:val="22"/>
          <w:szCs w:val="22"/>
          <w:lang w:val="ca-ES-valencia"/>
        </w:rPr>
        <w:t xml:space="preserve">n tot </w:t>
      </w:r>
      <w:r w:rsidR="00DD0FD1" w:rsidRPr="009F2D9E">
        <w:rPr>
          <w:rFonts w:asciiTheme="minorHAnsi" w:hAnsiTheme="minorHAnsi" w:cstheme="minorHAnsi"/>
          <w:sz w:val="22"/>
          <w:szCs w:val="22"/>
          <w:lang w:val="ca-ES-valencia"/>
        </w:rPr>
        <w:t>cas</w:t>
      </w:r>
      <w:r w:rsidR="002102EC" w:rsidRPr="009F2D9E">
        <w:rPr>
          <w:rFonts w:asciiTheme="minorHAnsi" w:hAnsiTheme="minorHAnsi" w:cstheme="minorHAnsi"/>
          <w:sz w:val="22"/>
          <w:szCs w:val="22"/>
          <w:lang w:val="ca-ES-valencia"/>
        </w:rPr>
        <w:t xml:space="preserve"> han d</w:t>
      </w:r>
      <w:r w:rsidR="009F2D9E">
        <w:rPr>
          <w:rFonts w:asciiTheme="minorHAnsi" w:hAnsiTheme="minorHAnsi" w:cstheme="minorHAnsi"/>
          <w:sz w:val="22"/>
          <w:szCs w:val="22"/>
          <w:lang w:val="ca-ES-valencia"/>
        </w:rPr>
        <w:t>’</w:t>
      </w:r>
      <w:r w:rsidR="002102EC" w:rsidRPr="009F2D9E">
        <w:rPr>
          <w:rFonts w:asciiTheme="minorHAnsi" w:hAnsiTheme="minorHAnsi" w:cstheme="minorHAnsi"/>
          <w:sz w:val="22"/>
          <w:szCs w:val="22"/>
          <w:lang w:val="ca-ES-valencia"/>
        </w:rPr>
        <w:t xml:space="preserve">estar referits a les ofertes de les empreses o entitats licitadores i </w:t>
      </w:r>
      <w:r w:rsidR="002102EC" w:rsidRPr="009F2D9E">
        <w:rPr>
          <w:rFonts w:asciiTheme="minorHAnsi" w:hAnsiTheme="minorHAnsi" w:cstheme="minorHAnsi"/>
          <w:sz w:val="22"/>
          <w:szCs w:val="22"/>
          <w:u w:val="single"/>
          <w:lang w:val="ca-ES-valencia"/>
        </w:rPr>
        <w:t>han de suposar una millora en les condicions de prestació del servici.</w:t>
      </w:r>
    </w:p>
    <w:p w14:paraId="05F7A1B4" w14:textId="0803279F" w:rsidR="002102EC" w:rsidRPr="009F2D9E" w:rsidRDefault="002102EC" w:rsidP="00130595">
      <w:pPr>
        <w:pStyle w:val="Default"/>
        <w:jc w:val="both"/>
        <w:rPr>
          <w:rFonts w:asciiTheme="minorHAnsi" w:hAnsiTheme="minorHAnsi" w:cstheme="minorHAnsi"/>
          <w:sz w:val="22"/>
          <w:szCs w:val="22"/>
          <w:u w:val="single"/>
          <w:lang w:val="ca-ES-valencia"/>
        </w:rPr>
      </w:pPr>
    </w:p>
    <w:p w14:paraId="41403A76" w14:textId="43524936" w:rsidR="002102EC" w:rsidRPr="009F2D9E" w:rsidRDefault="002102EC" w:rsidP="00130595">
      <w:pPr>
        <w:pStyle w:val="Default"/>
        <w:jc w:val="both"/>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 xml:space="preserve">Per això estimem que en </w:t>
      </w:r>
      <w:r w:rsidR="009F2D9E">
        <w:rPr>
          <w:rFonts w:asciiTheme="minorHAnsi" w:hAnsiTheme="minorHAnsi" w:cstheme="minorHAnsi"/>
          <w:sz w:val="22"/>
          <w:szCs w:val="22"/>
          <w:lang w:val="ca-ES-valencia"/>
        </w:rPr>
        <w:t>l’article</w:t>
      </w:r>
      <w:r w:rsidRPr="009F2D9E">
        <w:rPr>
          <w:rFonts w:asciiTheme="minorHAnsi" w:hAnsiTheme="minorHAnsi" w:cstheme="minorHAnsi"/>
          <w:sz w:val="22"/>
          <w:szCs w:val="22"/>
          <w:lang w:val="ca-ES-valencia"/>
        </w:rPr>
        <w:t xml:space="preserve"> 4 </w:t>
      </w:r>
      <w:r w:rsidR="008D07BA">
        <w:rPr>
          <w:rFonts w:asciiTheme="minorHAnsi" w:hAnsiTheme="minorHAnsi" w:cstheme="minorHAnsi"/>
          <w:sz w:val="22"/>
          <w:szCs w:val="22"/>
          <w:lang w:val="ca-ES-valencia"/>
        </w:rPr>
        <w:t>haur</w:t>
      </w:r>
      <w:r w:rsidR="00130595" w:rsidRPr="009F2D9E">
        <w:rPr>
          <w:rFonts w:asciiTheme="minorHAnsi" w:hAnsiTheme="minorHAnsi" w:cstheme="minorHAnsi"/>
          <w:sz w:val="22"/>
          <w:szCs w:val="22"/>
          <w:lang w:val="ca-ES-valencia"/>
        </w:rPr>
        <w:t>ia</w:t>
      </w:r>
      <w:r w:rsidRPr="009F2D9E">
        <w:rPr>
          <w:rFonts w:asciiTheme="minorHAnsi" w:hAnsiTheme="minorHAnsi" w:cstheme="minorHAnsi"/>
          <w:sz w:val="22"/>
          <w:szCs w:val="22"/>
          <w:lang w:val="ca-ES-valencia"/>
        </w:rPr>
        <w:t xml:space="preserve"> </w:t>
      </w:r>
      <w:r w:rsidR="008D07BA">
        <w:rPr>
          <w:rFonts w:asciiTheme="minorHAnsi" w:hAnsiTheme="minorHAnsi" w:cstheme="minorHAnsi"/>
          <w:sz w:val="22"/>
          <w:szCs w:val="22"/>
          <w:lang w:val="ca-ES-valencia"/>
        </w:rPr>
        <w:t>d’e</w:t>
      </w:r>
      <w:r w:rsidRPr="009F2D9E">
        <w:rPr>
          <w:rFonts w:asciiTheme="minorHAnsi" w:hAnsiTheme="minorHAnsi" w:cstheme="minorHAnsi"/>
          <w:sz w:val="22"/>
          <w:szCs w:val="22"/>
          <w:lang w:val="ca-ES-valencia"/>
        </w:rPr>
        <w:t>stablir la possibilitat</w:t>
      </w:r>
      <w:r w:rsidR="00C179C8">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 no l</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obligatorietat</w:t>
      </w:r>
      <w:r w:rsidR="00C179C8">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 i referir-se a les </w:t>
      </w:r>
      <w:r w:rsidR="00130595" w:rsidRPr="009F2D9E">
        <w:rPr>
          <w:rFonts w:asciiTheme="minorHAnsi" w:hAnsiTheme="minorHAnsi" w:cstheme="minorHAnsi"/>
          <w:sz w:val="22"/>
          <w:szCs w:val="22"/>
          <w:lang w:val="ca-ES-valencia"/>
        </w:rPr>
        <w:t>condicions</w:t>
      </w:r>
      <w:r w:rsidRPr="009F2D9E">
        <w:rPr>
          <w:rFonts w:asciiTheme="minorHAnsi" w:hAnsiTheme="minorHAnsi" w:cstheme="minorHAnsi"/>
          <w:sz w:val="22"/>
          <w:szCs w:val="22"/>
          <w:lang w:val="ca-ES-valencia"/>
        </w:rPr>
        <w:t xml:space="preserve"> legítimes </w:t>
      </w:r>
      <w:r w:rsidR="00733652" w:rsidRPr="009F2D9E">
        <w:rPr>
          <w:rFonts w:asciiTheme="minorHAnsi" w:hAnsiTheme="minorHAnsi" w:cstheme="minorHAnsi"/>
          <w:sz w:val="22"/>
          <w:szCs w:val="22"/>
          <w:lang w:val="ca-ES-valencia"/>
        </w:rPr>
        <w:t>(per</w:t>
      </w:r>
      <w:r w:rsidRPr="009F2D9E">
        <w:rPr>
          <w:rFonts w:asciiTheme="minorHAnsi" w:hAnsiTheme="minorHAnsi" w:cstheme="minorHAnsi"/>
          <w:sz w:val="22"/>
          <w:szCs w:val="22"/>
          <w:lang w:val="ca-ES-valencia"/>
        </w:rPr>
        <w:t xml:space="preserve"> legals) per a poder establir criteris d</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adjudicació</w:t>
      </w:r>
      <w:r w:rsidR="007B6B87" w:rsidRPr="009F2D9E">
        <w:rPr>
          <w:rFonts w:asciiTheme="minorHAnsi" w:hAnsiTheme="minorHAnsi" w:cstheme="minorHAnsi"/>
          <w:sz w:val="22"/>
          <w:szCs w:val="22"/>
          <w:lang w:val="ca-ES-valencia"/>
        </w:rPr>
        <w:t xml:space="preserve"> de responsabilitat social. </w:t>
      </w:r>
      <w:r w:rsidR="00C179C8">
        <w:rPr>
          <w:rFonts w:asciiTheme="minorHAnsi" w:hAnsiTheme="minorHAnsi" w:cstheme="minorHAnsi"/>
          <w:sz w:val="22"/>
          <w:szCs w:val="22"/>
          <w:lang w:val="ca-ES-valencia"/>
        </w:rPr>
        <w:t>A</w:t>
      </w:r>
      <w:r w:rsidR="007B6B87" w:rsidRPr="009F2D9E">
        <w:rPr>
          <w:rFonts w:asciiTheme="minorHAnsi" w:hAnsiTheme="minorHAnsi" w:cstheme="minorHAnsi"/>
          <w:sz w:val="22"/>
          <w:szCs w:val="22"/>
          <w:lang w:val="ca-ES-valencia"/>
        </w:rPr>
        <w:t xml:space="preserve"> més</w:t>
      </w:r>
      <w:r w:rsidR="008D07BA">
        <w:rPr>
          <w:rFonts w:asciiTheme="minorHAnsi" w:hAnsiTheme="minorHAnsi" w:cstheme="minorHAnsi"/>
          <w:sz w:val="22"/>
          <w:szCs w:val="22"/>
          <w:lang w:val="ca-ES-valencia"/>
        </w:rPr>
        <w:t>,</w:t>
      </w:r>
      <w:r w:rsidR="007B6B87" w:rsidRPr="009F2D9E">
        <w:rPr>
          <w:rFonts w:asciiTheme="minorHAnsi" w:hAnsiTheme="minorHAnsi" w:cstheme="minorHAnsi"/>
          <w:sz w:val="22"/>
          <w:szCs w:val="22"/>
          <w:lang w:val="ca-ES-valencia"/>
        </w:rPr>
        <w:t xml:space="preserve"> a diferència de les condicions especials d</w:t>
      </w:r>
      <w:r w:rsidR="008D07BA">
        <w:rPr>
          <w:rFonts w:asciiTheme="minorHAnsi" w:hAnsiTheme="minorHAnsi" w:cstheme="minorHAnsi"/>
          <w:sz w:val="22"/>
          <w:szCs w:val="22"/>
          <w:lang w:val="ca-ES-valencia"/>
        </w:rPr>
        <w:t>’ex</w:t>
      </w:r>
      <w:r w:rsidR="007B6B87" w:rsidRPr="009F2D9E">
        <w:rPr>
          <w:rFonts w:asciiTheme="minorHAnsi" w:hAnsiTheme="minorHAnsi" w:cstheme="minorHAnsi"/>
          <w:sz w:val="22"/>
          <w:szCs w:val="22"/>
          <w:lang w:val="ca-ES-valencia"/>
        </w:rPr>
        <w:t>ec</w:t>
      </w:r>
      <w:r w:rsidR="00DD0FD1" w:rsidRPr="009F2D9E">
        <w:rPr>
          <w:rFonts w:asciiTheme="minorHAnsi" w:hAnsiTheme="minorHAnsi" w:cstheme="minorHAnsi"/>
          <w:sz w:val="22"/>
          <w:szCs w:val="22"/>
          <w:lang w:val="ca-ES-valencia"/>
        </w:rPr>
        <w:t>ució</w:t>
      </w:r>
      <w:r w:rsidR="004C360C" w:rsidRPr="009F2D9E">
        <w:rPr>
          <w:rFonts w:asciiTheme="minorHAnsi" w:hAnsiTheme="minorHAnsi" w:cstheme="minorHAnsi"/>
          <w:sz w:val="22"/>
          <w:szCs w:val="22"/>
          <w:lang w:val="ca-ES-valencia"/>
        </w:rPr>
        <w:t>,</w:t>
      </w:r>
      <w:r w:rsidR="007B6B87" w:rsidRPr="009F2D9E">
        <w:rPr>
          <w:rFonts w:asciiTheme="minorHAnsi" w:hAnsiTheme="minorHAnsi" w:cstheme="minorHAnsi"/>
          <w:sz w:val="22"/>
          <w:szCs w:val="22"/>
          <w:lang w:val="ca-ES-valencia"/>
        </w:rPr>
        <w:t xml:space="preserve"> estos versen sobre la prestació i aquelles sobre l</w:t>
      </w:r>
      <w:r w:rsidR="009F2D9E">
        <w:rPr>
          <w:rFonts w:asciiTheme="minorHAnsi" w:hAnsiTheme="minorHAnsi" w:cstheme="minorHAnsi"/>
          <w:sz w:val="22"/>
          <w:szCs w:val="22"/>
          <w:lang w:val="ca-ES-valencia"/>
        </w:rPr>
        <w:t>’</w:t>
      </w:r>
      <w:r w:rsidR="007B6B87" w:rsidRPr="009F2D9E">
        <w:rPr>
          <w:rFonts w:asciiTheme="minorHAnsi" w:hAnsiTheme="minorHAnsi" w:cstheme="minorHAnsi"/>
          <w:sz w:val="22"/>
          <w:szCs w:val="22"/>
          <w:lang w:val="ca-ES-valencia"/>
        </w:rPr>
        <w:t>execució</w:t>
      </w:r>
      <w:r w:rsidR="00DD0FD1" w:rsidRPr="009F2D9E">
        <w:rPr>
          <w:rFonts w:asciiTheme="minorHAnsi" w:hAnsiTheme="minorHAnsi" w:cstheme="minorHAnsi"/>
          <w:sz w:val="22"/>
          <w:szCs w:val="22"/>
          <w:lang w:val="ca-ES-valencia"/>
        </w:rPr>
        <w:t xml:space="preserve">, </w:t>
      </w:r>
      <w:r w:rsidR="00C179C8">
        <w:rPr>
          <w:rFonts w:asciiTheme="minorHAnsi" w:hAnsiTheme="minorHAnsi" w:cstheme="minorHAnsi"/>
          <w:sz w:val="22"/>
          <w:szCs w:val="22"/>
          <w:lang w:val="ca-ES-valencia"/>
        </w:rPr>
        <w:t>e</w:t>
      </w:r>
      <w:r w:rsidR="00DD0FD1" w:rsidRPr="009F2D9E">
        <w:rPr>
          <w:rFonts w:asciiTheme="minorHAnsi" w:hAnsiTheme="minorHAnsi" w:cstheme="minorHAnsi"/>
          <w:sz w:val="22"/>
          <w:szCs w:val="22"/>
          <w:lang w:val="ca-ES-valencia"/>
        </w:rPr>
        <w:t xml:space="preserve">n </w:t>
      </w:r>
      <w:r w:rsidR="00C179C8">
        <w:rPr>
          <w:rFonts w:asciiTheme="minorHAnsi" w:hAnsiTheme="minorHAnsi" w:cstheme="minorHAnsi"/>
          <w:sz w:val="22"/>
          <w:szCs w:val="22"/>
          <w:lang w:val="ca-ES-valencia"/>
        </w:rPr>
        <w:t xml:space="preserve">què </w:t>
      </w:r>
      <w:r w:rsidR="00B80FB4" w:rsidRPr="009F2D9E">
        <w:rPr>
          <w:rFonts w:asciiTheme="minorHAnsi" w:hAnsiTheme="minorHAnsi" w:cstheme="minorHAnsi"/>
          <w:sz w:val="22"/>
          <w:szCs w:val="22"/>
          <w:lang w:val="ca-ES-valencia"/>
        </w:rPr>
        <w:t>la inclusió de clàusules de responsabilitat social és</w:t>
      </w:r>
      <w:r w:rsidR="00DD0FD1" w:rsidRPr="009F2D9E">
        <w:rPr>
          <w:rFonts w:asciiTheme="minorHAnsi" w:hAnsiTheme="minorHAnsi" w:cstheme="minorHAnsi"/>
          <w:sz w:val="22"/>
          <w:szCs w:val="22"/>
          <w:lang w:val="ca-ES-valencia"/>
        </w:rPr>
        <w:t xml:space="preserve"> més efectiva</w:t>
      </w:r>
      <w:r w:rsidR="00A07055" w:rsidRPr="009F2D9E">
        <w:rPr>
          <w:rFonts w:asciiTheme="minorHAnsi" w:hAnsiTheme="minorHAnsi" w:cstheme="minorHAnsi"/>
          <w:sz w:val="22"/>
          <w:szCs w:val="22"/>
          <w:lang w:val="ca-ES-valencia"/>
        </w:rPr>
        <w:t xml:space="preserve">, i </w:t>
      </w:r>
      <w:r w:rsidR="00733652" w:rsidRPr="009F2D9E">
        <w:rPr>
          <w:rFonts w:asciiTheme="minorHAnsi" w:hAnsiTheme="minorHAnsi" w:cstheme="minorHAnsi"/>
          <w:sz w:val="22"/>
          <w:szCs w:val="22"/>
          <w:lang w:val="ca-ES-valencia"/>
        </w:rPr>
        <w:t>que, de</w:t>
      </w:r>
      <w:r w:rsidR="00DD0FD1" w:rsidRPr="009F2D9E">
        <w:rPr>
          <w:rFonts w:asciiTheme="minorHAnsi" w:hAnsiTheme="minorHAnsi" w:cstheme="minorHAnsi"/>
          <w:sz w:val="22"/>
          <w:szCs w:val="22"/>
          <w:lang w:val="ca-ES-valencia"/>
        </w:rPr>
        <w:t xml:space="preserve"> conformitat amb </w:t>
      </w:r>
      <w:r w:rsidR="009F2D9E">
        <w:rPr>
          <w:rFonts w:asciiTheme="minorHAnsi" w:hAnsiTheme="minorHAnsi" w:cstheme="minorHAnsi"/>
          <w:sz w:val="22"/>
          <w:szCs w:val="22"/>
          <w:lang w:val="ca-ES-valencia"/>
        </w:rPr>
        <w:t>l’article</w:t>
      </w:r>
      <w:r w:rsidR="00DD0FD1" w:rsidRPr="009F2D9E">
        <w:rPr>
          <w:rFonts w:asciiTheme="minorHAnsi" w:hAnsiTheme="minorHAnsi" w:cstheme="minorHAnsi"/>
          <w:sz w:val="22"/>
          <w:szCs w:val="22"/>
          <w:lang w:val="ca-ES-valencia"/>
        </w:rPr>
        <w:t xml:space="preserve"> 202 de l</w:t>
      </w:r>
      <w:r w:rsidR="008D07BA">
        <w:rPr>
          <w:rFonts w:asciiTheme="minorHAnsi" w:hAnsiTheme="minorHAnsi" w:cstheme="minorHAnsi"/>
          <w:sz w:val="22"/>
          <w:szCs w:val="22"/>
          <w:lang w:val="ca-ES-valencia"/>
        </w:rPr>
        <w:t>’</w:t>
      </w:r>
      <w:r w:rsidR="00DD0FD1" w:rsidRPr="009F2D9E">
        <w:rPr>
          <w:rFonts w:asciiTheme="minorHAnsi" w:hAnsiTheme="minorHAnsi" w:cstheme="minorHAnsi"/>
          <w:sz w:val="22"/>
          <w:szCs w:val="22"/>
          <w:lang w:val="ca-ES-valencia"/>
        </w:rPr>
        <w:t>LCSP</w:t>
      </w:r>
      <w:r w:rsidR="00A07055" w:rsidRPr="009F2D9E">
        <w:rPr>
          <w:rFonts w:asciiTheme="minorHAnsi" w:hAnsiTheme="minorHAnsi" w:cstheme="minorHAnsi"/>
          <w:sz w:val="22"/>
          <w:szCs w:val="22"/>
          <w:lang w:val="ca-ES-valencia"/>
        </w:rPr>
        <w:t>,</w:t>
      </w:r>
      <w:r w:rsidR="00DD0FD1" w:rsidRPr="009F2D9E">
        <w:rPr>
          <w:rFonts w:asciiTheme="minorHAnsi" w:hAnsiTheme="minorHAnsi" w:cstheme="minorHAnsi"/>
          <w:sz w:val="22"/>
          <w:szCs w:val="22"/>
          <w:lang w:val="ca-ES-valencia"/>
        </w:rPr>
        <w:t xml:space="preserve"> ha de figurar</w:t>
      </w:r>
      <w:r w:rsidR="008D07BA">
        <w:rPr>
          <w:rFonts w:asciiTheme="minorHAnsi" w:hAnsiTheme="minorHAnsi" w:cstheme="minorHAnsi"/>
          <w:sz w:val="22"/>
          <w:szCs w:val="22"/>
          <w:lang w:val="ca-ES-valencia"/>
        </w:rPr>
        <w:t>-ne</w:t>
      </w:r>
      <w:r w:rsidR="00DD0FD1" w:rsidRPr="009F2D9E">
        <w:rPr>
          <w:rFonts w:asciiTheme="minorHAnsi" w:hAnsiTheme="minorHAnsi" w:cstheme="minorHAnsi"/>
          <w:sz w:val="22"/>
          <w:szCs w:val="22"/>
          <w:lang w:val="ca-ES-valencia"/>
        </w:rPr>
        <w:t xml:space="preserve"> necessàriament una.</w:t>
      </w:r>
    </w:p>
    <w:p w14:paraId="503605DB" w14:textId="438B817E" w:rsidR="00DD0FD1" w:rsidRPr="009F2D9E" w:rsidRDefault="00DD0FD1" w:rsidP="00130595">
      <w:pPr>
        <w:pStyle w:val="Default"/>
        <w:jc w:val="both"/>
        <w:rPr>
          <w:rFonts w:asciiTheme="minorHAnsi" w:hAnsiTheme="minorHAnsi" w:cstheme="minorHAnsi"/>
          <w:sz w:val="22"/>
          <w:szCs w:val="22"/>
          <w:lang w:val="ca-ES-valencia"/>
        </w:rPr>
      </w:pPr>
    </w:p>
    <w:p w14:paraId="59F39DEE" w14:textId="4745EFA2" w:rsidR="00DD0FD1" w:rsidRPr="009F2D9E" w:rsidRDefault="00DD0FD1" w:rsidP="00DD0FD1">
      <w:pPr>
        <w:pStyle w:val="Default"/>
        <w:jc w:val="both"/>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Així</w:t>
      </w:r>
      <w:r w:rsidR="00A07055" w:rsidRPr="009F2D9E">
        <w:rPr>
          <w:rFonts w:asciiTheme="minorHAnsi" w:hAnsiTheme="minorHAnsi" w:cstheme="minorHAnsi"/>
          <w:sz w:val="22"/>
          <w:szCs w:val="22"/>
          <w:lang w:val="ca-ES-valencia"/>
        </w:rPr>
        <w:t>, e</w:t>
      </w:r>
      <w:r w:rsidRPr="009F2D9E">
        <w:rPr>
          <w:rFonts w:asciiTheme="minorHAnsi" w:hAnsiTheme="minorHAnsi" w:cstheme="minorHAnsi"/>
          <w:sz w:val="22"/>
          <w:szCs w:val="22"/>
          <w:lang w:val="ca-ES-valencia"/>
        </w:rPr>
        <w:t>n el cas d</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Espanya, </w:t>
      </w:r>
      <w:r w:rsidR="0013163B" w:rsidRPr="009F2D9E">
        <w:rPr>
          <w:rFonts w:asciiTheme="minorHAnsi" w:hAnsiTheme="minorHAnsi" w:cstheme="minorHAnsi"/>
          <w:sz w:val="22"/>
          <w:szCs w:val="22"/>
          <w:lang w:val="ca-ES-valencia"/>
        </w:rPr>
        <w:t>la Comissió</w:t>
      </w:r>
      <w:r w:rsidRPr="009F2D9E">
        <w:rPr>
          <w:rFonts w:asciiTheme="minorHAnsi" w:hAnsiTheme="minorHAnsi" w:cstheme="minorHAnsi"/>
          <w:sz w:val="22"/>
          <w:szCs w:val="22"/>
          <w:lang w:val="ca-ES-valencia"/>
        </w:rPr>
        <w:t xml:space="preserve"> Nacional de la Competència</w:t>
      </w:r>
      <w:r w:rsidR="007E629A" w:rsidRPr="009F2D9E">
        <w:rPr>
          <w:rFonts w:asciiTheme="minorHAnsi" w:hAnsiTheme="minorHAnsi" w:cstheme="minorHAnsi"/>
          <w:sz w:val="22"/>
          <w:szCs w:val="22"/>
          <w:lang w:val="ca-ES-valencia"/>
        </w:rPr>
        <w:t xml:space="preserve"> en l</w:t>
      </w:r>
      <w:r w:rsidR="008D07BA">
        <w:rPr>
          <w:rFonts w:asciiTheme="minorHAnsi" w:hAnsiTheme="minorHAnsi" w:cstheme="minorHAnsi"/>
          <w:sz w:val="22"/>
          <w:szCs w:val="22"/>
          <w:lang w:val="ca-ES-valencia"/>
        </w:rPr>
        <w:t>a</w:t>
      </w:r>
      <w:r w:rsidR="007E629A" w:rsidRPr="009F2D9E">
        <w:rPr>
          <w:rFonts w:asciiTheme="minorHAnsi" w:hAnsiTheme="minorHAnsi" w:cstheme="minorHAnsi"/>
          <w:sz w:val="22"/>
          <w:szCs w:val="22"/>
          <w:lang w:val="ca-ES-valencia"/>
        </w:rPr>
        <w:t xml:space="preserve"> seu</w:t>
      </w:r>
      <w:r w:rsidR="008D07BA">
        <w:rPr>
          <w:rFonts w:asciiTheme="minorHAnsi" w:hAnsiTheme="minorHAnsi" w:cstheme="minorHAnsi"/>
          <w:sz w:val="22"/>
          <w:szCs w:val="22"/>
          <w:lang w:val="ca-ES-valencia"/>
        </w:rPr>
        <w:t>a</w:t>
      </w:r>
      <w:r w:rsidR="007E629A" w:rsidRPr="009F2D9E">
        <w:rPr>
          <w:rFonts w:asciiTheme="minorHAnsi" w:hAnsiTheme="minorHAnsi" w:cstheme="minorHAnsi"/>
          <w:sz w:val="22"/>
          <w:szCs w:val="22"/>
          <w:lang w:val="ca-ES-valencia"/>
        </w:rPr>
        <w:t xml:space="preserve"> </w:t>
      </w:r>
      <w:r w:rsidR="007E629A" w:rsidRPr="008D07BA">
        <w:rPr>
          <w:rFonts w:asciiTheme="minorHAnsi" w:hAnsiTheme="minorHAnsi" w:cstheme="minorHAnsi"/>
          <w:i/>
          <w:iCs/>
          <w:sz w:val="22"/>
          <w:szCs w:val="22"/>
          <w:lang w:val="ca-ES-valencia"/>
        </w:rPr>
        <w:t xml:space="preserve">Guia sobre contractació pública i </w:t>
      </w:r>
      <w:r w:rsidR="00733652" w:rsidRPr="008D07BA">
        <w:rPr>
          <w:rFonts w:asciiTheme="minorHAnsi" w:hAnsiTheme="minorHAnsi" w:cstheme="minorHAnsi"/>
          <w:i/>
          <w:iCs/>
          <w:sz w:val="22"/>
          <w:szCs w:val="22"/>
          <w:lang w:val="ca-ES-valencia"/>
        </w:rPr>
        <w:t>competència</w:t>
      </w:r>
      <w:r w:rsidR="00C179C8">
        <w:rPr>
          <w:rFonts w:asciiTheme="minorHAnsi" w:hAnsiTheme="minorHAnsi" w:cstheme="minorHAnsi"/>
          <w:sz w:val="22"/>
          <w:szCs w:val="22"/>
          <w:lang w:val="ca-ES-valencia"/>
        </w:rPr>
        <w:t>,</w:t>
      </w:r>
      <w:r w:rsidR="00733652" w:rsidRPr="009F2D9E">
        <w:rPr>
          <w:rFonts w:asciiTheme="minorHAnsi" w:hAnsiTheme="minorHAnsi" w:cstheme="minorHAnsi"/>
          <w:sz w:val="22"/>
          <w:szCs w:val="22"/>
          <w:lang w:val="ca-ES-valencia"/>
        </w:rPr>
        <w:t xml:space="preserve"> de</w:t>
      </w:r>
      <w:r w:rsidR="00501B37" w:rsidRPr="009F2D9E">
        <w:rPr>
          <w:rFonts w:asciiTheme="minorHAnsi" w:hAnsiTheme="minorHAnsi" w:cstheme="minorHAnsi"/>
          <w:sz w:val="22"/>
          <w:szCs w:val="22"/>
          <w:lang w:val="ca-ES-valencia"/>
        </w:rPr>
        <w:t xml:space="preserve"> 7 de febrer de 2011</w:t>
      </w:r>
      <w:r w:rsidR="007E629A" w:rsidRP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 aconsella esta fórmula. Assenyala que </w:t>
      </w:r>
      <w:r w:rsidR="00A07055" w:rsidRPr="009F2D9E">
        <w:rPr>
          <w:rFonts w:asciiTheme="minorHAnsi" w:hAnsiTheme="minorHAnsi" w:cstheme="minorHAnsi"/>
          <w:sz w:val="22"/>
          <w:szCs w:val="22"/>
          <w:lang w:val="ca-ES-valencia"/>
        </w:rPr>
        <w:t>quan hi ha</w:t>
      </w:r>
      <w:r w:rsidRPr="009F2D9E">
        <w:rPr>
          <w:rFonts w:asciiTheme="minorHAnsi" w:hAnsiTheme="minorHAnsi" w:cstheme="minorHAnsi"/>
          <w:sz w:val="22"/>
          <w:szCs w:val="22"/>
          <w:lang w:val="ca-ES-valencia"/>
        </w:rPr>
        <w:t xml:space="preserve"> condicions que carreguen </w:t>
      </w:r>
      <w:r w:rsidR="008D07BA">
        <w:rPr>
          <w:rFonts w:asciiTheme="minorHAnsi" w:hAnsiTheme="minorHAnsi" w:cstheme="minorHAnsi"/>
          <w:sz w:val="22"/>
          <w:szCs w:val="22"/>
          <w:lang w:val="ca-ES-valencia"/>
        </w:rPr>
        <w:t>e</w:t>
      </w:r>
      <w:r w:rsidRPr="009F2D9E">
        <w:rPr>
          <w:rFonts w:asciiTheme="minorHAnsi" w:hAnsiTheme="minorHAnsi" w:cstheme="minorHAnsi"/>
          <w:sz w:val="22"/>
          <w:szCs w:val="22"/>
          <w:lang w:val="ca-ES-valencia"/>
        </w:rPr>
        <w:t xml:space="preserve">l contractista, és millor que siguen configurades com a </w:t>
      </w:r>
      <w:r w:rsidR="00501B37" w:rsidRPr="009F2D9E">
        <w:rPr>
          <w:rFonts w:asciiTheme="minorHAnsi" w:hAnsiTheme="minorHAnsi" w:cstheme="minorHAnsi"/>
          <w:sz w:val="22"/>
          <w:szCs w:val="22"/>
          <w:lang w:val="ca-ES-valencia"/>
        </w:rPr>
        <w:t>condicions d</w:t>
      </w:r>
      <w:r w:rsidR="009F2D9E">
        <w:rPr>
          <w:rFonts w:asciiTheme="minorHAnsi" w:hAnsiTheme="minorHAnsi" w:cstheme="minorHAnsi"/>
          <w:sz w:val="22"/>
          <w:szCs w:val="22"/>
          <w:lang w:val="ca-ES-valencia"/>
        </w:rPr>
        <w:t>’</w:t>
      </w:r>
      <w:r w:rsidR="00501B37" w:rsidRPr="009F2D9E">
        <w:rPr>
          <w:rFonts w:asciiTheme="minorHAnsi" w:hAnsiTheme="minorHAnsi" w:cstheme="minorHAnsi"/>
          <w:sz w:val="22"/>
          <w:szCs w:val="22"/>
          <w:lang w:val="ca-ES-valencia"/>
        </w:rPr>
        <w:t>execució</w:t>
      </w:r>
      <w:r w:rsidRPr="009F2D9E">
        <w:rPr>
          <w:rFonts w:asciiTheme="minorHAnsi" w:hAnsiTheme="minorHAnsi" w:cstheme="minorHAnsi"/>
          <w:sz w:val="22"/>
          <w:szCs w:val="22"/>
          <w:lang w:val="ca-ES-valencia"/>
        </w:rPr>
        <w:t xml:space="preserve"> </w:t>
      </w:r>
      <w:r w:rsidR="00C179C8">
        <w:rPr>
          <w:rFonts w:asciiTheme="minorHAnsi" w:hAnsiTheme="minorHAnsi" w:cstheme="minorHAnsi"/>
          <w:sz w:val="22"/>
          <w:szCs w:val="22"/>
          <w:lang w:val="ca-ES-valencia"/>
        </w:rPr>
        <w:t>i no</w:t>
      </w:r>
      <w:r w:rsidRPr="009F2D9E">
        <w:rPr>
          <w:rFonts w:asciiTheme="minorHAnsi" w:hAnsiTheme="minorHAnsi" w:cstheme="minorHAnsi"/>
          <w:sz w:val="22"/>
          <w:szCs w:val="22"/>
          <w:lang w:val="ca-ES-valencia"/>
        </w:rPr>
        <w:t xml:space="preserve"> com a criteris d</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adjudicació. I </w:t>
      </w:r>
      <w:r w:rsidR="00B80FB4" w:rsidRPr="009F2D9E">
        <w:rPr>
          <w:rFonts w:asciiTheme="minorHAnsi" w:hAnsiTheme="minorHAnsi" w:cstheme="minorHAnsi"/>
          <w:sz w:val="22"/>
          <w:szCs w:val="22"/>
          <w:lang w:val="ca-ES-valencia"/>
        </w:rPr>
        <w:t>l</w:t>
      </w:r>
      <w:r w:rsidRPr="009F2D9E">
        <w:rPr>
          <w:rFonts w:asciiTheme="minorHAnsi" w:hAnsiTheme="minorHAnsi" w:cstheme="minorHAnsi"/>
          <w:sz w:val="22"/>
          <w:szCs w:val="22"/>
          <w:lang w:val="ca-ES-valencia"/>
        </w:rPr>
        <w:t xml:space="preserve">a raó per la qual </w:t>
      </w:r>
      <w:r w:rsidR="00AD2D13" w:rsidRPr="009F2D9E">
        <w:rPr>
          <w:rFonts w:asciiTheme="minorHAnsi" w:hAnsiTheme="minorHAnsi" w:cstheme="minorHAnsi"/>
          <w:sz w:val="22"/>
          <w:szCs w:val="22"/>
          <w:lang w:val="ca-ES-valencia"/>
        </w:rPr>
        <w:t xml:space="preserve">es preferix </w:t>
      </w:r>
      <w:r w:rsidRPr="009F2D9E">
        <w:rPr>
          <w:rFonts w:asciiTheme="minorHAnsi" w:hAnsiTheme="minorHAnsi" w:cstheme="minorHAnsi"/>
          <w:sz w:val="22"/>
          <w:szCs w:val="22"/>
          <w:lang w:val="ca-ES-valencia"/>
        </w:rPr>
        <w:t xml:space="preserve">esta fórmula </w:t>
      </w:r>
      <w:r w:rsidR="008D07BA">
        <w:rPr>
          <w:rFonts w:asciiTheme="minorHAnsi" w:hAnsiTheme="minorHAnsi" w:cstheme="minorHAnsi"/>
          <w:sz w:val="22"/>
          <w:szCs w:val="22"/>
          <w:lang w:val="ca-ES-valencia"/>
        </w:rPr>
        <w:t>davant</w:t>
      </w:r>
      <w:r w:rsidRPr="009F2D9E">
        <w:rPr>
          <w:rFonts w:asciiTheme="minorHAnsi" w:hAnsiTheme="minorHAnsi" w:cstheme="minorHAnsi"/>
          <w:sz w:val="22"/>
          <w:szCs w:val="22"/>
          <w:lang w:val="ca-ES-valencia"/>
        </w:rPr>
        <w:t xml:space="preserve"> de </w:t>
      </w:r>
      <w:r w:rsidR="0013163B" w:rsidRPr="009F2D9E">
        <w:rPr>
          <w:rFonts w:asciiTheme="minorHAnsi" w:hAnsiTheme="minorHAnsi" w:cstheme="minorHAnsi"/>
          <w:sz w:val="22"/>
          <w:szCs w:val="22"/>
          <w:lang w:val="ca-ES-valencia"/>
        </w:rPr>
        <w:t>les altres</w:t>
      </w:r>
      <w:r w:rsidRPr="009F2D9E">
        <w:rPr>
          <w:rFonts w:asciiTheme="minorHAnsi" w:hAnsiTheme="minorHAnsi" w:cstheme="minorHAnsi"/>
          <w:sz w:val="22"/>
          <w:szCs w:val="22"/>
          <w:lang w:val="ca-ES-valencia"/>
        </w:rPr>
        <w:t xml:space="preserve"> es deu al fet que no cal excloure licitadors bas</w:t>
      </w:r>
      <w:r w:rsidR="00C179C8">
        <w:rPr>
          <w:rFonts w:asciiTheme="minorHAnsi" w:hAnsiTheme="minorHAnsi" w:cstheme="minorHAnsi"/>
          <w:sz w:val="22"/>
          <w:szCs w:val="22"/>
          <w:lang w:val="ca-ES-valencia"/>
        </w:rPr>
        <w:t>ant-s</w:t>
      </w:r>
      <w:r w:rsidRPr="009F2D9E">
        <w:rPr>
          <w:rFonts w:asciiTheme="minorHAnsi" w:hAnsiTheme="minorHAnsi" w:cstheme="minorHAnsi"/>
          <w:sz w:val="22"/>
          <w:szCs w:val="22"/>
          <w:lang w:val="ca-ES-valencia"/>
        </w:rPr>
        <w:t xml:space="preserve">e </w:t>
      </w:r>
      <w:r w:rsidR="00C179C8">
        <w:rPr>
          <w:rFonts w:asciiTheme="minorHAnsi" w:hAnsiTheme="minorHAnsi" w:cstheme="minorHAnsi"/>
          <w:sz w:val="22"/>
          <w:szCs w:val="22"/>
          <w:lang w:val="ca-ES-valencia"/>
        </w:rPr>
        <w:t xml:space="preserve">en </w:t>
      </w:r>
      <w:r w:rsidRPr="009F2D9E">
        <w:rPr>
          <w:rFonts w:asciiTheme="minorHAnsi" w:hAnsiTheme="minorHAnsi" w:cstheme="minorHAnsi"/>
          <w:sz w:val="22"/>
          <w:szCs w:val="22"/>
          <w:lang w:val="ca-ES-valencia"/>
        </w:rPr>
        <w:t>una condició d</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execució.</w:t>
      </w:r>
      <w:r w:rsidR="00B80FB4" w:rsidRPr="009F2D9E">
        <w:rPr>
          <w:rFonts w:asciiTheme="minorHAnsi" w:hAnsiTheme="minorHAnsi" w:cstheme="minorHAnsi"/>
          <w:sz w:val="22"/>
          <w:szCs w:val="22"/>
          <w:lang w:val="ca-ES-valencia"/>
        </w:rPr>
        <w:t xml:space="preserve"> </w:t>
      </w:r>
      <w:r w:rsidRPr="009F2D9E">
        <w:rPr>
          <w:rFonts w:asciiTheme="minorHAnsi" w:hAnsiTheme="minorHAnsi" w:cstheme="minorHAnsi"/>
          <w:sz w:val="22"/>
          <w:szCs w:val="22"/>
          <w:lang w:val="ca-ES-valencia"/>
        </w:rPr>
        <w:t>De manera que s</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entén que no es distorsiona la competència </w:t>
      </w:r>
      <w:r w:rsidR="0013163B" w:rsidRPr="009F2D9E">
        <w:rPr>
          <w:rFonts w:asciiTheme="minorHAnsi" w:hAnsiTheme="minorHAnsi" w:cstheme="minorHAnsi"/>
          <w:sz w:val="22"/>
          <w:szCs w:val="22"/>
          <w:lang w:val="ca-ES-valencia"/>
        </w:rPr>
        <w:t>ni, en</w:t>
      </w:r>
      <w:r w:rsidRPr="009F2D9E">
        <w:rPr>
          <w:rFonts w:asciiTheme="minorHAnsi" w:hAnsiTheme="minorHAnsi" w:cstheme="minorHAnsi"/>
          <w:sz w:val="22"/>
          <w:szCs w:val="22"/>
          <w:lang w:val="ca-ES-valencia"/>
        </w:rPr>
        <w:t xml:space="preserve"> última instància, el bon funcionament del mercat</w:t>
      </w:r>
      <w:r w:rsidR="00B80FB4" w:rsidRPr="009F2D9E">
        <w:rPr>
          <w:rFonts w:asciiTheme="minorHAnsi" w:hAnsiTheme="minorHAnsi" w:cstheme="minorHAnsi"/>
          <w:sz w:val="22"/>
          <w:szCs w:val="22"/>
          <w:lang w:val="ca-ES-valencia"/>
        </w:rPr>
        <w:t>.</w:t>
      </w:r>
    </w:p>
    <w:p w14:paraId="2C3B497F" w14:textId="77777777" w:rsidR="00DD0FD1" w:rsidRPr="009F2D9E" w:rsidRDefault="00DD0FD1" w:rsidP="00130595">
      <w:pPr>
        <w:pStyle w:val="Default"/>
        <w:jc w:val="both"/>
        <w:rPr>
          <w:rFonts w:asciiTheme="minorHAnsi" w:hAnsiTheme="minorHAnsi" w:cstheme="minorHAnsi"/>
          <w:sz w:val="22"/>
          <w:szCs w:val="22"/>
          <w:lang w:val="ca-ES-valencia"/>
        </w:rPr>
      </w:pPr>
    </w:p>
    <w:p w14:paraId="69054B0E" w14:textId="454F5CCA" w:rsidR="002102EC" w:rsidRPr="009F2D9E" w:rsidRDefault="002102EC" w:rsidP="00130595">
      <w:pPr>
        <w:pStyle w:val="Default"/>
        <w:jc w:val="both"/>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Seguidament</w:t>
      </w:r>
      <w:r w:rsidR="008D07BA">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 analitzem la ponderació atribuïda en el Decret als </w:t>
      </w:r>
      <w:r w:rsidR="00130595" w:rsidRPr="009F2D9E">
        <w:rPr>
          <w:rFonts w:asciiTheme="minorHAnsi" w:hAnsiTheme="minorHAnsi" w:cstheme="minorHAnsi"/>
          <w:sz w:val="22"/>
          <w:szCs w:val="22"/>
          <w:lang w:val="ca-ES-valencia"/>
        </w:rPr>
        <w:t>criteris</w:t>
      </w:r>
      <w:r w:rsidRPr="009F2D9E">
        <w:rPr>
          <w:rFonts w:asciiTheme="minorHAnsi" w:hAnsiTheme="minorHAnsi" w:cstheme="minorHAnsi"/>
          <w:sz w:val="22"/>
          <w:szCs w:val="22"/>
          <w:lang w:val="ca-ES-valencia"/>
        </w:rPr>
        <w:t xml:space="preserve"> d</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adjudicació </w:t>
      </w:r>
    </w:p>
    <w:p w14:paraId="4E3413D8" w14:textId="7ACDF06C" w:rsidR="001512DB" w:rsidRPr="009F2D9E" w:rsidRDefault="001512DB" w:rsidP="00130595">
      <w:pPr>
        <w:pStyle w:val="Default"/>
        <w:jc w:val="both"/>
        <w:rPr>
          <w:rFonts w:asciiTheme="minorHAnsi" w:hAnsiTheme="minorHAnsi" w:cstheme="minorHAnsi"/>
          <w:sz w:val="22"/>
          <w:szCs w:val="22"/>
          <w:lang w:val="ca-ES-valencia"/>
        </w:rPr>
      </w:pPr>
    </w:p>
    <w:p w14:paraId="1D395704" w14:textId="6106FDCE" w:rsidR="002102EC" w:rsidRPr="009F2D9E" w:rsidRDefault="007B6B87" w:rsidP="00130595">
      <w:pPr>
        <w:pStyle w:val="Default"/>
        <w:jc w:val="both"/>
        <w:rPr>
          <w:rFonts w:asciiTheme="minorHAnsi" w:hAnsiTheme="minorHAnsi" w:cstheme="minorHAnsi"/>
          <w:i/>
          <w:iCs/>
          <w:sz w:val="22"/>
          <w:szCs w:val="22"/>
          <w:lang w:val="ca-ES-valencia"/>
        </w:rPr>
      </w:pPr>
      <w:r w:rsidRPr="009F2D9E">
        <w:rPr>
          <w:rFonts w:asciiTheme="minorHAnsi" w:hAnsiTheme="minorHAnsi" w:cstheme="minorHAnsi"/>
          <w:sz w:val="22"/>
          <w:szCs w:val="22"/>
          <w:lang w:val="ca-ES-valencia"/>
        </w:rPr>
        <w:t>Així</w:t>
      </w:r>
      <w:r w:rsidR="00C179C8">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 </w:t>
      </w:r>
      <w:r w:rsidR="008D07BA">
        <w:rPr>
          <w:rFonts w:asciiTheme="minorHAnsi" w:hAnsiTheme="minorHAnsi" w:cstheme="minorHAnsi"/>
          <w:sz w:val="22"/>
          <w:szCs w:val="22"/>
          <w:lang w:val="ca-ES-valencia"/>
        </w:rPr>
        <w:t>l’article</w:t>
      </w:r>
      <w:r w:rsidR="002102EC" w:rsidRPr="009F2D9E">
        <w:rPr>
          <w:rFonts w:asciiTheme="minorHAnsi" w:hAnsiTheme="minorHAnsi" w:cstheme="minorHAnsi"/>
          <w:sz w:val="22"/>
          <w:szCs w:val="22"/>
          <w:lang w:val="ca-ES-valencia"/>
        </w:rPr>
        <w:t xml:space="preserve"> 10 del Decret </w:t>
      </w:r>
      <w:r w:rsidR="00733652" w:rsidRPr="009F2D9E">
        <w:rPr>
          <w:rFonts w:asciiTheme="minorHAnsi" w:hAnsiTheme="minorHAnsi" w:cstheme="minorHAnsi"/>
          <w:sz w:val="22"/>
          <w:szCs w:val="22"/>
          <w:lang w:val="ca-ES-valencia"/>
        </w:rPr>
        <w:t>establix:</w:t>
      </w:r>
      <w:r w:rsidR="00A07055" w:rsidRPr="009F2D9E">
        <w:rPr>
          <w:rFonts w:asciiTheme="minorHAnsi" w:hAnsiTheme="minorHAnsi" w:cstheme="minorHAnsi"/>
          <w:sz w:val="22"/>
          <w:szCs w:val="22"/>
          <w:lang w:val="ca-ES-valencia"/>
        </w:rPr>
        <w:t xml:space="preserve"> </w:t>
      </w:r>
      <w:r w:rsidR="002102EC" w:rsidRPr="009F2D9E">
        <w:rPr>
          <w:rFonts w:asciiTheme="minorHAnsi" w:hAnsiTheme="minorHAnsi" w:cstheme="minorHAnsi"/>
          <w:i/>
          <w:iCs/>
          <w:sz w:val="22"/>
          <w:szCs w:val="22"/>
          <w:lang w:val="ca-ES-valencia"/>
        </w:rPr>
        <w:t>Al conjunt dels criteris d</w:t>
      </w:r>
      <w:r w:rsidR="009F2D9E">
        <w:rPr>
          <w:rFonts w:asciiTheme="minorHAnsi" w:hAnsiTheme="minorHAnsi" w:cstheme="minorHAnsi"/>
          <w:i/>
          <w:iCs/>
          <w:sz w:val="22"/>
          <w:szCs w:val="22"/>
          <w:lang w:val="ca-ES-valencia"/>
        </w:rPr>
        <w:t>’</w:t>
      </w:r>
      <w:r w:rsidR="002102EC" w:rsidRPr="009F2D9E">
        <w:rPr>
          <w:rFonts w:asciiTheme="minorHAnsi" w:hAnsiTheme="minorHAnsi" w:cstheme="minorHAnsi"/>
          <w:i/>
          <w:iCs/>
          <w:sz w:val="22"/>
          <w:szCs w:val="22"/>
          <w:lang w:val="ca-ES-valencia"/>
        </w:rPr>
        <w:t>adjudicació de caràcter social, de transparència, ètics i ambientals que s</w:t>
      </w:r>
      <w:r w:rsidR="009F2D9E">
        <w:rPr>
          <w:rFonts w:asciiTheme="minorHAnsi" w:hAnsiTheme="minorHAnsi" w:cstheme="minorHAnsi"/>
          <w:i/>
          <w:iCs/>
          <w:sz w:val="22"/>
          <w:szCs w:val="22"/>
          <w:lang w:val="ca-ES-valencia"/>
        </w:rPr>
        <w:t>’</w:t>
      </w:r>
      <w:r w:rsidR="002102EC" w:rsidRPr="009F2D9E">
        <w:rPr>
          <w:rFonts w:asciiTheme="minorHAnsi" w:hAnsiTheme="minorHAnsi" w:cstheme="minorHAnsi"/>
          <w:i/>
          <w:iCs/>
          <w:sz w:val="22"/>
          <w:szCs w:val="22"/>
          <w:lang w:val="ca-ES-valencia"/>
        </w:rPr>
        <w:t>incloguen s</w:t>
      </w:r>
      <w:r w:rsidR="008D07BA">
        <w:rPr>
          <w:rFonts w:asciiTheme="minorHAnsi" w:hAnsiTheme="minorHAnsi" w:cstheme="minorHAnsi"/>
          <w:i/>
          <w:iCs/>
          <w:sz w:val="22"/>
          <w:szCs w:val="22"/>
          <w:lang w:val="ca-ES-valencia"/>
        </w:rPr>
        <w:t>’</w:t>
      </w:r>
      <w:r w:rsidR="002102EC" w:rsidRPr="009F2D9E">
        <w:rPr>
          <w:rFonts w:asciiTheme="minorHAnsi" w:hAnsiTheme="minorHAnsi" w:cstheme="minorHAnsi"/>
          <w:i/>
          <w:iCs/>
          <w:sz w:val="22"/>
          <w:szCs w:val="22"/>
          <w:lang w:val="ca-ES-valencia"/>
        </w:rPr>
        <w:t>assignarà una ponderació entre el 30</w:t>
      </w:r>
      <w:r w:rsidR="008D07BA">
        <w:rPr>
          <w:rFonts w:asciiTheme="minorHAnsi" w:hAnsiTheme="minorHAnsi" w:cstheme="minorHAnsi"/>
          <w:i/>
          <w:iCs/>
          <w:sz w:val="22"/>
          <w:szCs w:val="22"/>
          <w:lang w:val="ca-ES-valencia"/>
        </w:rPr>
        <w:t> </w:t>
      </w:r>
      <w:r w:rsidR="002102EC" w:rsidRPr="009F2D9E">
        <w:rPr>
          <w:rFonts w:asciiTheme="minorHAnsi" w:hAnsiTheme="minorHAnsi" w:cstheme="minorHAnsi"/>
          <w:i/>
          <w:iCs/>
          <w:sz w:val="22"/>
          <w:szCs w:val="22"/>
          <w:lang w:val="ca-ES-valencia"/>
        </w:rPr>
        <w:t>% i el 45</w:t>
      </w:r>
      <w:r w:rsidR="008D07BA">
        <w:rPr>
          <w:rFonts w:asciiTheme="minorHAnsi" w:hAnsiTheme="minorHAnsi" w:cstheme="minorHAnsi"/>
          <w:i/>
          <w:iCs/>
          <w:sz w:val="22"/>
          <w:szCs w:val="22"/>
          <w:lang w:val="ca-ES-valencia"/>
        </w:rPr>
        <w:t> </w:t>
      </w:r>
      <w:r w:rsidR="002102EC" w:rsidRPr="009F2D9E">
        <w:rPr>
          <w:rFonts w:asciiTheme="minorHAnsi" w:hAnsiTheme="minorHAnsi" w:cstheme="minorHAnsi"/>
          <w:i/>
          <w:iCs/>
          <w:sz w:val="22"/>
          <w:szCs w:val="22"/>
          <w:lang w:val="ca-ES-valencia"/>
        </w:rPr>
        <w:t>% sobre el total del barem. La seua ponderació i puntuació hauran d</w:t>
      </w:r>
      <w:r w:rsidR="009F2D9E">
        <w:rPr>
          <w:rFonts w:asciiTheme="minorHAnsi" w:hAnsiTheme="minorHAnsi" w:cstheme="minorHAnsi"/>
          <w:i/>
          <w:iCs/>
          <w:sz w:val="22"/>
          <w:szCs w:val="22"/>
          <w:lang w:val="ca-ES-valencia"/>
        </w:rPr>
        <w:t>’</w:t>
      </w:r>
      <w:r w:rsidR="002102EC" w:rsidRPr="009F2D9E">
        <w:rPr>
          <w:rFonts w:asciiTheme="minorHAnsi" w:hAnsiTheme="minorHAnsi" w:cstheme="minorHAnsi"/>
          <w:i/>
          <w:iCs/>
          <w:sz w:val="22"/>
          <w:szCs w:val="22"/>
          <w:lang w:val="ca-ES-valencia"/>
        </w:rPr>
        <w:t>adaptar-se a l</w:t>
      </w:r>
      <w:r w:rsidR="009F2D9E">
        <w:rPr>
          <w:rFonts w:asciiTheme="minorHAnsi" w:hAnsiTheme="minorHAnsi" w:cstheme="minorHAnsi"/>
          <w:i/>
          <w:iCs/>
          <w:sz w:val="22"/>
          <w:szCs w:val="22"/>
          <w:lang w:val="ca-ES-valencia"/>
        </w:rPr>
        <w:t>’</w:t>
      </w:r>
      <w:r w:rsidR="002102EC" w:rsidRPr="009F2D9E">
        <w:rPr>
          <w:rFonts w:asciiTheme="minorHAnsi" w:hAnsiTheme="minorHAnsi" w:cstheme="minorHAnsi"/>
          <w:i/>
          <w:iCs/>
          <w:sz w:val="22"/>
          <w:szCs w:val="22"/>
          <w:lang w:val="ca-ES-valencia"/>
        </w:rPr>
        <w:t xml:space="preserve">objecte, al contingut i a la finalitat del contracte, i no resultar discriminatòries, </w:t>
      </w:r>
      <w:r w:rsidR="008D07BA">
        <w:rPr>
          <w:rFonts w:asciiTheme="minorHAnsi" w:hAnsiTheme="minorHAnsi" w:cstheme="minorHAnsi"/>
          <w:i/>
          <w:iCs/>
          <w:sz w:val="22"/>
          <w:szCs w:val="22"/>
          <w:lang w:val="ca-ES-valencia"/>
        </w:rPr>
        <w:t xml:space="preserve">de manera que </w:t>
      </w:r>
      <w:r w:rsidR="002102EC" w:rsidRPr="009F2D9E">
        <w:rPr>
          <w:rFonts w:asciiTheme="minorHAnsi" w:hAnsiTheme="minorHAnsi" w:cstheme="minorHAnsi"/>
          <w:i/>
          <w:iCs/>
          <w:sz w:val="22"/>
          <w:szCs w:val="22"/>
          <w:lang w:val="ca-ES-valencia"/>
        </w:rPr>
        <w:t>facilit</w:t>
      </w:r>
      <w:r w:rsidR="008D07BA">
        <w:rPr>
          <w:rFonts w:asciiTheme="minorHAnsi" w:hAnsiTheme="minorHAnsi" w:cstheme="minorHAnsi"/>
          <w:i/>
          <w:iCs/>
          <w:sz w:val="22"/>
          <w:szCs w:val="22"/>
          <w:lang w:val="ca-ES-valencia"/>
        </w:rPr>
        <w:t>e</w:t>
      </w:r>
      <w:r w:rsidR="002102EC" w:rsidRPr="009F2D9E">
        <w:rPr>
          <w:rFonts w:asciiTheme="minorHAnsi" w:hAnsiTheme="minorHAnsi" w:cstheme="minorHAnsi"/>
          <w:i/>
          <w:iCs/>
          <w:sz w:val="22"/>
          <w:szCs w:val="22"/>
          <w:lang w:val="ca-ES-valencia"/>
        </w:rPr>
        <w:t xml:space="preserve">n la concurrència de les </w:t>
      </w:r>
      <w:r w:rsidR="008D07BA">
        <w:rPr>
          <w:rFonts w:asciiTheme="minorHAnsi" w:hAnsiTheme="minorHAnsi" w:cstheme="minorHAnsi"/>
          <w:i/>
          <w:iCs/>
          <w:sz w:val="22"/>
          <w:szCs w:val="22"/>
          <w:lang w:val="ca-ES-valencia"/>
        </w:rPr>
        <w:t>pimes</w:t>
      </w:r>
      <w:r w:rsidR="002102EC" w:rsidRPr="009F2D9E">
        <w:rPr>
          <w:rFonts w:asciiTheme="minorHAnsi" w:hAnsiTheme="minorHAnsi" w:cstheme="minorHAnsi"/>
          <w:i/>
          <w:iCs/>
          <w:sz w:val="22"/>
          <w:szCs w:val="22"/>
          <w:lang w:val="ca-ES-valencia"/>
        </w:rPr>
        <w:t>. Excepcionalment, en aquells supòsits en què es contemple un sol criteri d</w:t>
      </w:r>
      <w:r w:rsidR="009F2D9E">
        <w:rPr>
          <w:rFonts w:asciiTheme="minorHAnsi" w:hAnsiTheme="minorHAnsi" w:cstheme="minorHAnsi"/>
          <w:i/>
          <w:iCs/>
          <w:sz w:val="22"/>
          <w:szCs w:val="22"/>
          <w:lang w:val="ca-ES-valencia"/>
        </w:rPr>
        <w:t>’</w:t>
      </w:r>
      <w:r w:rsidR="002102EC" w:rsidRPr="009F2D9E">
        <w:rPr>
          <w:rFonts w:asciiTheme="minorHAnsi" w:hAnsiTheme="minorHAnsi" w:cstheme="minorHAnsi"/>
          <w:i/>
          <w:iCs/>
          <w:sz w:val="22"/>
          <w:szCs w:val="22"/>
          <w:lang w:val="ca-ES-valencia"/>
        </w:rPr>
        <w:t>adjudicació d</w:t>
      </w:r>
      <w:r w:rsidR="009F2D9E">
        <w:rPr>
          <w:rFonts w:asciiTheme="minorHAnsi" w:hAnsiTheme="minorHAnsi" w:cstheme="minorHAnsi"/>
          <w:i/>
          <w:iCs/>
          <w:sz w:val="22"/>
          <w:szCs w:val="22"/>
          <w:lang w:val="ca-ES-valencia"/>
        </w:rPr>
        <w:t>’</w:t>
      </w:r>
      <w:r w:rsidR="002102EC" w:rsidRPr="009F2D9E">
        <w:rPr>
          <w:rFonts w:asciiTheme="minorHAnsi" w:hAnsiTheme="minorHAnsi" w:cstheme="minorHAnsi"/>
          <w:i/>
          <w:iCs/>
          <w:sz w:val="22"/>
          <w:szCs w:val="22"/>
          <w:lang w:val="ca-ES-valencia"/>
        </w:rPr>
        <w:t>esta naturalesa, la ponderació podrà ser inferior al 30</w:t>
      </w:r>
      <w:r w:rsidR="008D07BA">
        <w:rPr>
          <w:rFonts w:asciiTheme="minorHAnsi" w:hAnsiTheme="minorHAnsi" w:cstheme="minorHAnsi"/>
          <w:i/>
          <w:iCs/>
          <w:sz w:val="22"/>
          <w:szCs w:val="22"/>
          <w:lang w:val="ca-ES-valencia"/>
        </w:rPr>
        <w:t> </w:t>
      </w:r>
      <w:r w:rsidR="002102EC" w:rsidRPr="009F2D9E">
        <w:rPr>
          <w:rFonts w:asciiTheme="minorHAnsi" w:hAnsiTheme="minorHAnsi" w:cstheme="minorHAnsi"/>
          <w:i/>
          <w:iCs/>
          <w:sz w:val="22"/>
          <w:szCs w:val="22"/>
          <w:lang w:val="ca-ES-valencia"/>
        </w:rPr>
        <w:t>% sobre el total del barem, sense que en cap cas puga ser inferior al 20</w:t>
      </w:r>
      <w:r w:rsidR="008D07BA">
        <w:rPr>
          <w:rFonts w:asciiTheme="minorHAnsi" w:hAnsiTheme="minorHAnsi" w:cstheme="minorHAnsi"/>
          <w:i/>
          <w:iCs/>
          <w:sz w:val="22"/>
          <w:szCs w:val="22"/>
          <w:lang w:val="ca-ES-valencia"/>
        </w:rPr>
        <w:t> </w:t>
      </w:r>
      <w:r w:rsidR="002102EC" w:rsidRPr="009F2D9E">
        <w:rPr>
          <w:rFonts w:asciiTheme="minorHAnsi" w:hAnsiTheme="minorHAnsi" w:cstheme="minorHAnsi"/>
          <w:i/>
          <w:iCs/>
          <w:sz w:val="22"/>
          <w:szCs w:val="22"/>
          <w:lang w:val="ca-ES-valencia"/>
        </w:rPr>
        <w:t xml:space="preserve">% ateses les característiques i </w:t>
      </w:r>
      <w:r w:rsidR="008D07BA">
        <w:rPr>
          <w:rFonts w:asciiTheme="minorHAnsi" w:hAnsiTheme="minorHAnsi" w:cstheme="minorHAnsi"/>
          <w:i/>
          <w:iCs/>
          <w:sz w:val="22"/>
          <w:szCs w:val="22"/>
          <w:lang w:val="ca-ES-valencia"/>
        </w:rPr>
        <w:t xml:space="preserve">el </w:t>
      </w:r>
      <w:r w:rsidR="002102EC" w:rsidRPr="009F2D9E">
        <w:rPr>
          <w:rFonts w:asciiTheme="minorHAnsi" w:hAnsiTheme="minorHAnsi" w:cstheme="minorHAnsi"/>
          <w:i/>
          <w:iCs/>
          <w:sz w:val="22"/>
          <w:szCs w:val="22"/>
          <w:lang w:val="ca-ES-valencia"/>
        </w:rPr>
        <w:t>contingut del contracte.</w:t>
      </w:r>
    </w:p>
    <w:p w14:paraId="45CF42B9" w14:textId="3B3F8016" w:rsidR="002102EC" w:rsidRPr="009F2D9E" w:rsidRDefault="002102EC" w:rsidP="00130595">
      <w:pPr>
        <w:pStyle w:val="Default"/>
        <w:jc w:val="both"/>
        <w:rPr>
          <w:rFonts w:asciiTheme="minorHAnsi" w:hAnsiTheme="minorHAnsi" w:cstheme="minorHAnsi"/>
          <w:sz w:val="22"/>
          <w:szCs w:val="22"/>
          <w:lang w:val="ca-ES-valencia"/>
        </w:rPr>
      </w:pPr>
    </w:p>
    <w:p w14:paraId="0E218D68" w14:textId="09499324" w:rsidR="002102EC" w:rsidRPr="009F2D9E" w:rsidRDefault="00A36DFB" w:rsidP="00130595">
      <w:pPr>
        <w:pStyle w:val="Default"/>
        <w:jc w:val="both"/>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La ponderació</w:t>
      </w:r>
      <w:r w:rsidR="002102EC" w:rsidRPr="009F2D9E">
        <w:rPr>
          <w:rFonts w:asciiTheme="minorHAnsi" w:hAnsiTheme="minorHAnsi" w:cstheme="minorHAnsi"/>
          <w:sz w:val="22"/>
          <w:szCs w:val="22"/>
          <w:lang w:val="ca-ES-valencia"/>
        </w:rPr>
        <w:t xml:space="preserve"> assign</w:t>
      </w:r>
      <w:r w:rsidR="008D07BA">
        <w:rPr>
          <w:rFonts w:asciiTheme="minorHAnsi" w:hAnsiTheme="minorHAnsi" w:cstheme="minorHAnsi"/>
          <w:sz w:val="22"/>
          <w:szCs w:val="22"/>
          <w:lang w:val="ca-ES-valencia"/>
        </w:rPr>
        <w:t xml:space="preserve">ada </w:t>
      </w:r>
      <w:r w:rsidRPr="009F2D9E">
        <w:rPr>
          <w:rFonts w:asciiTheme="minorHAnsi" w:hAnsiTheme="minorHAnsi" w:cstheme="minorHAnsi"/>
          <w:sz w:val="22"/>
          <w:szCs w:val="22"/>
          <w:lang w:val="ca-ES-valencia"/>
        </w:rPr>
        <w:t>pel</w:t>
      </w:r>
      <w:r w:rsidR="002102EC" w:rsidRPr="009F2D9E">
        <w:rPr>
          <w:rFonts w:asciiTheme="minorHAnsi" w:hAnsiTheme="minorHAnsi" w:cstheme="minorHAnsi"/>
          <w:sz w:val="22"/>
          <w:szCs w:val="22"/>
          <w:lang w:val="ca-ES-valencia"/>
        </w:rPr>
        <w:t xml:space="preserve"> Decret impedix la valoració comparativa de les ofertes dels licitadors en termes de relació qualitat-preu, </w:t>
      </w:r>
      <w:r w:rsidR="00F62E07" w:rsidRPr="009F2D9E">
        <w:rPr>
          <w:rFonts w:asciiTheme="minorHAnsi" w:hAnsiTheme="minorHAnsi" w:cstheme="minorHAnsi"/>
          <w:sz w:val="22"/>
          <w:szCs w:val="22"/>
          <w:lang w:val="ca-ES-valencia"/>
        </w:rPr>
        <w:t>de la qual també predica el Decret.</w:t>
      </w:r>
    </w:p>
    <w:p w14:paraId="725B3AF8" w14:textId="30F23926" w:rsidR="00F62E07" w:rsidRPr="009F2D9E" w:rsidRDefault="00F62E07" w:rsidP="00130595">
      <w:pPr>
        <w:pStyle w:val="Default"/>
        <w:jc w:val="both"/>
        <w:rPr>
          <w:rFonts w:asciiTheme="minorHAnsi" w:hAnsiTheme="minorHAnsi" w:cstheme="minorHAnsi"/>
          <w:sz w:val="22"/>
          <w:szCs w:val="22"/>
          <w:lang w:val="ca-ES-valencia"/>
        </w:rPr>
      </w:pPr>
    </w:p>
    <w:p w14:paraId="578746C9" w14:textId="087F0C05" w:rsidR="00F62E07" w:rsidRPr="009F2D9E" w:rsidRDefault="00F62E07" w:rsidP="00130595">
      <w:pPr>
        <w:pStyle w:val="Default"/>
        <w:jc w:val="both"/>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Queda poc marge d</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actuació per a precisar qu</w:t>
      </w:r>
      <w:r w:rsidR="00C179C8">
        <w:rPr>
          <w:rFonts w:asciiTheme="minorHAnsi" w:hAnsiTheme="minorHAnsi" w:cstheme="minorHAnsi"/>
          <w:sz w:val="22"/>
          <w:szCs w:val="22"/>
          <w:lang w:val="ca-ES-valencia"/>
        </w:rPr>
        <w:t>ina</w:t>
      </w:r>
      <w:r w:rsidRPr="009F2D9E">
        <w:rPr>
          <w:rFonts w:asciiTheme="minorHAnsi" w:hAnsiTheme="minorHAnsi" w:cstheme="minorHAnsi"/>
          <w:sz w:val="22"/>
          <w:szCs w:val="22"/>
          <w:lang w:val="ca-ES-valencia"/>
        </w:rPr>
        <w:t xml:space="preserve"> obra, servici o subministrament respon a les necessitats del poder adjudicador respecte d</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altres criteris </w:t>
      </w:r>
      <w:r w:rsidR="00733652" w:rsidRPr="009F2D9E">
        <w:rPr>
          <w:rFonts w:asciiTheme="minorHAnsi" w:hAnsiTheme="minorHAnsi" w:cstheme="minorHAnsi"/>
          <w:sz w:val="22"/>
          <w:szCs w:val="22"/>
          <w:lang w:val="ca-ES-valencia"/>
        </w:rPr>
        <w:t>qualitatius, i</w:t>
      </w:r>
      <w:r w:rsidRPr="009F2D9E">
        <w:rPr>
          <w:rFonts w:asciiTheme="minorHAnsi" w:hAnsiTheme="minorHAnsi" w:cstheme="minorHAnsi"/>
          <w:sz w:val="22"/>
          <w:szCs w:val="22"/>
          <w:lang w:val="ca-ES-valencia"/>
        </w:rPr>
        <w:t xml:space="preserve"> en absolut afavorix l</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accés a les </w:t>
      </w:r>
      <w:r w:rsidR="002A1BC8">
        <w:rPr>
          <w:rFonts w:asciiTheme="minorHAnsi" w:hAnsiTheme="minorHAnsi" w:cstheme="minorHAnsi"/>
          <w:sz w:val="22"/>
          <w:szCs w:val="22"/>
          <w:lang w:val="ca-ES-valencia"/>
        </w:rPr>
        <w:t>pimes</w:t>
      </w:r>
      <w:r w:rsidRPr="009F2D9E">
        <w:rPr>
          <w:rFonts w:asciiTheme="minorHAnsi" w:hAnsiTheme="minorHAnsi" w:cstheme="minorHAnsi"/>
          <w:sz w:val="22"/>
          <w:szCs w:val="22"/>
          <w:lang w:val="ca-ES-valencia"/>
        </w:rPr>
        <w:t xml:space="preserve"> a la contractació</w:t>
      </w:r>
      <w:r w:rsidR="002A1BC8">
        <w:rPr>
          <w:rFonts w:asciiTheme="minorHAnsi" w:hAnsiTheme="minorHAnsi" w:cstheme="minorHAnsi"/>
          <w:sz w:val="22"/>
          <w:szCs w:val="22"/>
          <w:lang w:val="ca-ES-valencia"/>
        </w:rPr>
        <w:t>.</w:t>
      </w:r>
    </w:p>
    <w:p w14:paraId="2518B6E8" w14:textId="402DA69E" w:rsidR="00F62E07" w:rsidRPr="009F2D9E" w:rsidRDefault="00F62E07" w:rsidP="00130595">
      <w:pPr>
        <w:pStyle w:val="Default"/>
        <w:jc w:val="both"/>
        <w:rPr>
          <w:rFonts w:asciiTheme="minorHAnsi" w:hAnsiTheme="minorHAnsi" w:cstheme="minorHAnsi"/>
          <w:sz w:val="22"/>
          <w:szCs w:val="22"/>
          <w:lang w:val="ca-ES-valencia"/>
        </w:rPr>
      </w:pPr>
    </w:p>
    <w:p w14:paraId="325DC80D" w14:textId="48CDA2BB" w:rsidR="00F62E07" w:rsidRPr="009F2D9E" w:rsidRDefault="002A1BC8" w:rsidP="00130595">
      <w:pPr>
        <w:pStyle w:val="Default"/>
        <w:jc w:val="both"/>
        <w:rPr>
          <w:rFonts w:asciiTheme="minorHAnsi" w:hAnsiTheme="minorHAnsi" w:cstheme="minorHAnsi"/>
          <w:sz w:val="22"/>
          <w:szCs w:val="22"/>
          <w:lang w:val="ca-ES-valencia"/>
        </w:rPr>
      </w:pPr>
      <w:r>
        <w:rPr>
          <w:rFonts w:asciiTheme="minorHAnsi" w:hAnsiTheme="minorHAnsi" w:cstheme="minorHAnsi"/>
          <w:sz w:val="22"/>
          <w:szCs w:val="22"/>
          <w:lang w:val="ca-ES-valencia"/>
        </w:rPr>
        <w:t xml:space="preserve">Cal tindre </w:t>
      </w:r>
      <w:r w:rsidR="00130595" w:rsidRPr="009F2D9E">
        <w:rPr>
          <w:rFonts w:asciiTheme="minorHAnsi" w:hAnsiTheme="minorHAnsi" w:cstheme="minorHAnsi"/>
          <w:sz w:val="22"/>
          <w:szCs w:val="22"/>
          <w:lang w:val="ca-ES-valencia"/>
        </w:rPr>
        <w:t>en compte</w:t>
      </w:r>
      <w:r w:rsidR="00F62E07" w:rsidRPr="009F2D9E">
        <w:rPr>
          <w:rFonts w:asciiTheme="minorHAnsi" w:hAnsiTheme="minorHAnsi" w:cstheme="minorHAnsi"/>
          <w:sz w:val="22"/>
          <w:szCs w:val="22"/>
          <w:lang w:val="ca-ES-valencia"/>
        </w:rPr>
        <w:t xml:space="preserve"> que els </w:t>
      </w:r>
      <w:r w:rsidR="00130595" w:rsidRPr="009F2D9E">
        <w:rPr>
          <w:rFonts w:asciiTheme="minorHAnsi" w:hAnsiTheme="minorHAnsi" w:cstheme="minorHAnsi"/>
          <w:sz w:val="22"/>
          <w:szCs w:val="22"/>
          <w:lang w:val="ca-ES-valencia"/>
        </w:rPr>
        <w:t>criteris</w:t>
      </w:r>
      <w:r w:rsidR="00F62E07" w:rsidRPr="009F2D9E">
        <w:rPr>
          <w:rFonts w:asciiTheme="minorHAnsi" w:hAnsiTheme="minorHAnsi" w:cstheme="minorHAnsi"/>
          <w:sz w:val="22"/>
          <w:szCs w:val="22"/>
          <w:lang w:val="ca-ES-valencia"/>
        </w:rPr>
        <w:t xml:space="preserve"> han de ser </w:t>
      </w:r>
      <w:r w:rsidR="00130595" w:rsidRPr="009F2D9E">
        <w:rPr>
          <w:rFonts w:asciiTheme="minorHAnsi" w:hAnsiTheme="minorHAnsi" w:cstheme="minorHAnsi"/>
          <w:sz w:val="22"/>
          <w:szCs w:val="22"/>
          <w:lang w:val="ca-ES-valencia"/>
        </w:rPr>
        <w:t>proporcionats</w:t>
      </w:r>
      <w:r w:rsidR="00AD70A0" w:rsidRPr="009F2D9E">
        <w:rPr>
          <w:rFonts w:asciiTheme="minorHAnsi" w:hAnsiTheme="minorHAnsi" w:cstheme="minorHAnsi"/>
          <w:sz w:val="22"/>
          <w:szCs w:val="22"/>
          <w:lang w:val="ca-ES-valencia"/>
        </w:rPr>
        <w:t xml:space="preserve"> i no </w:t>
      </w:r>
      <w:r w:rsidR="00130595" w:rsidRPr="009F2D9E">
        <w:rPr>
          <w:rFonts w:asciiTheme="minorHAnsi" w:hAnsiTheme="minorHAnsi" w:cstheme="minorHAnsi"/>
          <w:sz w:val="22"/>
          <w:szCs w:val="22"/>
          <w:lang w:val="ca-ES-valencia"/>
        </w:rPr>
        <w:t>discriminatoris</w:t>
      </w:r>
      <w:r>
        <w:rPr>
          <w:rFonts w:asciiTheme="minorHAnsi" w:hAnsiTheme="minorHAnsi" w:cstheme="minorHAnsi"/>
          <w:sz w:val="22"/>
          <w:szCs w:val="22"/>
          <w:lang w:val="ca-ES-valencia"/>
        </w:rPr>
        <w:t>,</w:t>
      </w:r>
      <w:r w:rsidR="00F62E07" w:rsidRPr="009F2D9E">
        <w:rPr>
          <w:rFonts w:asciiTheme="minorHAnsi" w:hAnsiTheme="minorHAnsi" w:cstheme="minorHAnsi"/>
          <w:sz w:val="22"/>
          <w:szCs w:val="22"/>
          <w:lang w:val="ca-ES-valencia"/>
        </w:rPr>
        <w:t xml:space="preserve"> i t</w:t>
      </w:r>
      <w:r w:rsidR="00130595" w:rsidRPr="009F2D9E">
        <w:rPr>
          <w:rFonts w:asciiTheme="minorHAnsi" w:hAnsiTheme="minorHAnsi" w:cstheme="minorHAnsi"/>
          <w:sz w:val="22"/>
          <w:szCs w:val="22"/>
          <w:lang w:val="ca-ES-valencia"/>
        </w:rPr>
        <w:t xml:space="preserve">al consideració </w:t>
      </w:r>
      <w:r w:rsidR="00F62E07" w:rsidRPr="009F2D9E">
        <w:rPr>
          <w:rFonts w:asciiTheme="minorHAnsi" w:hAnsiTheme="minorHAnsi" w:cstheme="minorHAnsi"/>
          <w:sz w:val="22"/>
          <w:szCs w:val="22"/>
          <w:lang w:val="ca-ES-valencia"/>
        </w:rPr>
        <w:t xml:space="preserve"> mereix un examen cas per cas del que es licita i de la finalitat als interessos públics de l</w:t>
      </w:r>
      <w:r w:rsidR="009F2D9E">
        <w:rPr>
          <w:rFonts w:asciiTheme="minorHAnsi" w:hAnsiTheme="minorHAnsi" w:cstheme="minorHAnsi"/>
          <w:sz w:val="22"/>
          <w:szCs w:val="22"/>
          <w:lang w:val="ca-ES-valencia"/>
        </w:rPr>
        <w:t>’</w:t>
      </w:r>
      <w:r w:rsidR="00F62E07" w:rsidRPr="009F2D9E">
        <w:rPr>
          <w:rFonts w:asciiTheme="minorHAnsi" w:hAnsiTheme="minorHAnsi" w:cstheme="minorHAnsi"/>
          <w:sz w:val="22"/>
          <w:szCs w:val="22"/>
          <w:lang w:val="ca-ES-valencia"/>
        </w:rPr>
        <w:t xml:space="preserve">obra, servici o subministrament. </w:t>
      </w:r>
    </w:p>
    <w:p w14:paraId="617F230A" w14:textId="65702CA5" w:rsidR="00F62E07" w:rsidRPr="009F2D9E" w:rsidRDefault="00F62E07" w:rsidP="00130595">
      <w:pPr>
        <w:pStyle w:val="Default"/>
        <w:jc w:val="both"/>
        <w:rPr>
          <w:rFonts w:asciiTheme="minorHAnsi" w:hAnsiTheme="minorHAnsi" w:cstheme="minorHAnsi"/>
          <w:sz w:val="22"/>
          <w:szCs w:val="22"/>
          <w:lang w:val="ca-ES-valencia"/>
        </w:rPr>
      </w:pPr>
    </w:p>
    <w:p w14:paraId="78734E5D" w14:textId="3B79FA8B" w:rsidR="004C360C" w:rsidRPr="009F2D9E" w:rsidRDefault="00F62E07" w:rsidP="0013163B">
      <w:pPr>
        <w:pStyle w:val="Default"/>
        <w:jc w:val="both"/>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lastRenderedPageBreak/>
        <w:t>En este sentit</w:t>
      </w:r>
      <w:r w:rsidR="002A1BC8">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 la Sentència del Tribunal de </w:t>
      </w:r>
      <w:r w:rsidR="002A1BC8" w:rsidRPr="009F2D9E">
        <w:rPr>
          <w:rFonts w:asciiTheme="minorHAnsi" w:hAnsiTheme="minorHAnsi" w:cstheme="minorHAnsi"/>
          <w:sz w:val="22"/>
          <w:szCs w:val="22"/>
          <w:lang w:val="ca-ES-valencia"/>
        </w:rPr>
        <w:t>Justícia</w:t>
      </w:r>
      <w:r w:rsidRPr="009F2D9E">
        <w:rPr>
          <w:rFonts w:asciiTheme="minorHAnsi" w:hAnsiTheme="minorHAnsi" w:cstheme="minorHAnsi"/>
          <w:sz w:val="22"/>
          <w:szCs w:val="22"/>
          <w:lang w:val="ca-ES-valencia"/>
        </w:rPr>
        <w:t xml:space="preserve"> de l</w:t>
      </w:r>
      <w:r w:rsidR="00AD2D13">
        <w:rPr>
          <w:rFonts w:asciiTheme="minorHAnsi" w:hAnsiTheme="minorHAnsi" w:cstheme="minorHAnsi"/>
          <w:sz w:val="22"/>
          <w:szCs w:val="22"/>
          <w:lang w:val="ca-ES-valencia"/>
        </w:rPr>
        <w:t>es</w:t>
      </w:r>
      <w:r w:rsidRPr="009F2D9E">
        <w:rPr>
          <w:rFonts w:asciiTheme="minorHAnsi" w:hAnsiTheme="minorHAnsi" w:cstheme="minorHAnsi"/>
          <w:sz w:val="22"/>
          <w:szCs w:val="22"/>
          <w:lang w:val="ca-ES-valencia"/>
        </w:rPr>
        <w:t xml:space="preserve"> Comunitats </w:t>
      </w:r>
      <w:r w:rsidR="002A1BC8" w:rsidRPr="009F2D9E">
        <w:rPr>
          <w:rFonts w:asciiTheme="minorHAnsi" w:hAnsiTheme="minorHAnsi" w:cstheme="minorHAnsi"/>
          <w:sz w:val="22"/>
          <w:szCs w:val="22"/>
          <w:lang w:val="ca-ES-valencia"/>
        </w:rPr>
        <w:t>Europees</w:t>
      </w:r>
      <w:r w:rsidRPr="009F2D9E">
        <w:rPr>
          <w:rFonts w:asciiTheme="minorHAnsi" w:hAnsiTheme="minorHAnsi" w:cstheme="minorHAnsi"/>
          <w:sz w:val="22"/>
          <w:szCs w:val="22"/>
          <w:lang w:val="ca-ES-valencia"/>
        </w:rPr>
        <w:t xml:space="preserve"> de 4 de desembre de 2003</w:t>
      </w:r>
      <w:r w:rsidR="00C179C8">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 en l</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assumpte c-448/01, EVN AG, </w:t>
      </w:r>
      <w:proofErr w:type="spellStart"/>
      <w:r w:rsidR="00130595" w:rsidRPr="009F2D9E">
        <w:rPr>
          <w:rFonts w:asciiTheme="minorHAnsi" w:hAnsiTheme="minorHAnsi" w:cstheme="minorHAnsi"/>
          <w:sz w:val="22"/>
          <w:szCs w:val="22"/>
          <w:lang w:val="ca-ES-valencia"/>
        </w:rPr>
        <w:t>W</w:t>
      </w:r>
      <w:r w:rsidRPr="009F2D9E">
        <w:rPr>
          <w:rFonts w:asciiTheme="minorHAnsi" w:hAnsiTheme="minorHAnsi" w:cstheme="minorHAnsi"/>
          <w:sz w:val="22"/>
          <w:szCs w:val="22"/>
          <w:lang w:val="ca-ES-valencia"/>
        </w:rPr>
        <w:t>ienstron</w:t>
      </w:r>
      <w:proofErr w:type="spellEnd"/>
      <w:r w:rsidRPr="009F2D9E">
        <w:rPr>
          <w:rFonts w:asciiTheme="minorHAnsi" w:hAnsiTheme="minorHAnsi" w:cstheme="minorHAnsi"/>
          <w:sz w:val="22"/>
          <w:szCs w:val="22"/>
          <w:lang w:val="ca-ES-valencia"/>
        </w:rPr>
        <w:t xml:space="preserve"> </w:t>
      </w:r>
      <w:proofErr w:type="spellStart"/>
      <w:r w:rsidR="00733652" w:rsidRPr="009F2D9E">
        <w:rPr>
          <w:rFonts w:asciiTheme="minorHAnsi" w:hAnsiTheme="minorHAnsi" w:cstheme="minorHAnsi"/>
          <w:sz w:val="22"/>
          <w:szCs w:val="22"/>
          <w:lang w:val="ca-ES-valencia"/>
        </w:rPr>
        <w:t>GmbH</w:t>
      </w:r>
      <w:proofErr w:type="spellEnd"/>
      <w:r w:rsidR="00C179C8">
        <w:rPr>
          <w:rFonts w:asciiTheme="minorHAnsi" w:hAnsiTheme="minorHAnsi" w:cstheme="minorHAnsi"/>
          <w:sz w:val="22"/>
          <w:szCs w:val="22"/>
          <w:lang w:val="ca-ES-valencia"/>
        </w:rPr>
        <w:t>,</w:t>
      </w:r>
      <w:r w:rsidR="00733652" w:rsidRPr="009F2D9E">
        <w:rPr>
          <w:rFonts w:asciiTheme="minorHAnsi" w:hAnsiTheme="minorHAnsi" w:cstheme="minorHAnsi"/>
          <w:sz w:val="22"/>
          <w:szCs w:val="22"/>
          <w:lang w:val="ca-ES-valencia"/>
        </w:rPr>
        <w:t xml:space="preserve"> que</w:t>
      </w:r>
      <w:r w:rsidR="007B6B87" w:rsidRPr="009F2D9E">
        <w:rPr>
          <w:rFonts w:asciiTheme="minorHAnsi" w:hAnsiTheme="minorHAnsi" w:cstheme="minorHAnsi"/>
          <w:sz w:val="22"/>
          <w:szCs w:val="22"/>
          <w:lang w:val="ca-ES-valencia"/>
        </w:rPr>
        <w:t xml:space="preserve"> atribuïa</w:t>
      </w:r>
      <w:r w:rsidR="00D97D04" w:rsidRPr="009F2D9E">
        <w:rPr>
          <w:rFonts w:asciiTheme="minorHAnsi" w:hAnsiTheme="minorHAnsi" w:cstheme="minorHAnsi"/>
          <w:sz w:val="22"/>
          <w:szCs w:val="22"/>
          <w:lang w:val="ca-ES-valencia"/>
        </w:rPr>
        <w:t xml:space="preserve"> una ponderació de 45</w:t>
      </w:r>
      <w:r w:rsidR="002A1BC8">
        <w:rPr>
          <w:rFonts w:asciiTheme="minorHAnsi" w:hAnsiTheme="minorHAnsi" w:cstheme="minorHAnsi"/>
          <w:sz w:val="22"/>
          <w:szCs w:val="22"/>
          <w:lang w:val="ca-ES-valencia"/>
        </w:rPr>
        <w:t> </w:t>
      </w:r>
      <w:r w:rsidR="00D97D04" w:rsidRPr="009F2D9E">
        <w:rPr>
          <w:rFonts w:asciiTheme="minorHAnsi" w:hAnsiTheme="minorHAnsi" w:cstheme="minorHAnsi"/>
          <w:sz w:val="22"/>
          <w:szCs w:val="22"/>
          <w:lang w:val="ca-ES-valencia"/>
        </w:rPr>
        <w:t>% a l</w:t>
      </w:r>
      <w:r w:rsidR="009F2D9E">
        <w:rPr>
          <w:rFonts w:asciiTheme="minorHAnsi" w:hAnsiTheme="minorHAnsi" w:cstheme="minorHAnsi"/>
          <w:sz w:val="22"/>
          <w:szCs w:val="22"/>
          <w:lang w:val="ca-ES-valencia"/>
        </w:rPr>
        <w:t>’</w:t>
      </w:r>
      <w:r w:rsidR="00D97D04" w:rsidRPr="009F2D9E">
        <w:rPr>
          <w:rFonts w:asciiTheme="minorHAnsi" w:hAnsiTheme="minorHAnsi" w:cstheme="minorHAnsi"/>
          <w:sz w:val="22"/>
          <w:szCs w:val="22"/>
          <w:lang w:val="ca-ES-valencia"/>
        </w:rPr>
        <w:t xml:space="preserve">electricitat produïda per energies </w:t>
      </w:r>
      <w:r w:rsidR="00130595" w:rsidRPr="009F2D9E">
        <w:rPr>
          <w:rFonts w:asciiTheme="minorHAnsi" w:hAnsiTheme="minorHAnsi" w:cstheme="minorHAnsi"/>
          <w:sz w:val="22"/>
          <w:szCs w:val="22"/>
          <w:lang w:val="ca-ES-valencia"/>
        </w:rPr>
        <w:t>renovables</w:t>
      </w:r>
      <w:r w:rsidR="0013163B" w:rsidRPr="009F2D9E">
        <w:rPr>
          <w:rFonts w:asciiTheme="minorHAnsi" w:hAnsiTheme="minorHAnsi" w:cstheme="minorHAnsi"/>
          <w:sz w:val="22"/>
          <w:szCs w:val="22"/>
          <w:lang w:val="ca-ES-valencia"/>
        </w:rPr>
        <w:t>.</w:t>
      </w:r>
      <w:r w:rsidR="00AD70A0" w:rsidRPr="009F2D9E">
        <w:rPr>
          <w:rFonts w:asciiTheme="minorHAnsi" w:hAnsiTheme="minorHAnsi" w:cstheme="minorHAnsi"/>
          <w:sz w:val="22"/>
          <w:szCs w:val="22"/>
          <w:lang w:val="ca-ES-valencia"/>
        </w:rPr>
        <w:t xml:space="preserve"> </w:t>
      </w:r>
      <w:r w:rsidR="004C360C" w:rsidRPr="009F2D9E">
        <w:rPr>
          <w:rFonts w:asciiTheme="minorHAnsi" w:hAnsiTheme="minorHAnsi" w:cstheme="minorHAnsi"/>
          <w:sz w:val="22"/>
          <w:szCs w:val="22"/>
          <w:lang w:val="ca-ES-valencia"/>
        </w:rPr>
        <w:t>Sobre est</w:t>
      </w:r>
      <w:r w:rsidR="00AD2D13">
        <w:rPr>
          <w:rFonts w:asciiTheme="minorHAnsi" w:hAnsiTheme="minorHAnsi" w:cstheme="minorHAnsi"/>
          <w:sz w:val="22"/>
          <w:szCs w:val="22"/>
          <w:lang w:val="ca-ES-valencia"/>
        </w:rPr>
        <w:t>e</w:t>
      </w:r>
      <w:r w:rsidR="004C360C" w:rsidRPr="009F2D9E">
        <w:rPr>
          <w:rFonts w:asciiTheme="minorHAnsi" w:hAnsiTheme="minorHAnsi" w:cstheme="minorHAnsi"/>
          <w:sz w:val="22"/>
          <w:szCs w:val="22"/>
          <w:lang w:val="ca-ES-valencia"/>
        </w:rPr>
        <w:t xml:space="preserve"> tema, el TJUE va assenyalar que era possible introduir una exigència que la producció d</w:t>
      </w:r>
      <w:r w:rsidR="009F2D9E">
        <w:rPr>
          <w:rFonts w:asciiTheme="minorHAnsi" w:hAnsiTheme="minorHAnsi" w:cstheme="minorHAnsi"/>
          <w:sz w:val="22"/>
          <w:szCs w:val="22"/>
          <w:lang w:val="ca-ES-valencia"/>
        </w:rPr>
        <w:t>’</w:t>
      </w:r>
      <w:r w:rsidR="004C360C" w:rsidRPr="009F2D9E">
        <w:rPr>
          <w:rFonts w:asciiTheme="minorHAnsi" w:hAnsiTheme="minorHAnsi" w:cstheme="minorHAnsi"/>
          <w:sz w:val="22"/>
          <w:szCs w:val="22"/>
          <w:lang w:val="ca-ES-valencia"/>
        </w:rPr>
        <w:t>energia en un contracte de subministrament d</w:t>
      </w:r>
      <w:r w:rsidR="009F2D9E">
        <w:rPr>
          <w:rFonts w:asciiTheme="minorHAnsi" w:hAnsiTheme="minorHAnsi" w:cstheme="minorHAnsi"/>
          <w:sz w:val="22"/>
          <w:szCs w:val="22"/>
          <w:lang w:val="ca-ES-valencia"/>
        </w:rPr>
        <w:t>’</w:t>
      </w:r>
      <w:r w:rsidR="004C360C" w:rsidRPr="009F2D9E">
        <w:rPr>
          <w:rFonts w:asciiTheme="minorHAnsi" w:hAnsiTheme="minorHAnsi" w:cstheme="minorHAnsi"/>
          <w:sz w:val="22"/>
          <w:szCs w:val="22"/>
          <w:lang w:val="ca-ES-valencia"/>
        </w:rPr>
        <w:t xml:space="preserve">electricitat provinguera de fonts renovables. I va apuntar que </w:t>
      </w:r>
      <w:r w:rsidR="00B80FB4" w:rsidRPr="009F2D9E">
        <w:rPr>
          <w:rFonts w:asciiTheme="minorHAnsi" w:hAnsiTheme="minorHAnsi" w:cstheme="minorHAnsi"/>
          <w:sz w:val="22"/>
          <w:szCs w:val="22"/>
          <w:lang w:val="ca-ES-valencia"/>
        </w:rPr>
        <w:t>la valoració</w:t>
      </w:r>
      <w:r w:rsidR="004C360C" w:rsidRPr="009F2D9E">
        <w:rPr>
          <w:rFonts w:asciiTheme="minorHAnsi" w:hAnsiTheme="minorHAnsi" w:cstheme="minorHAnsi"/>
          <w:sz w:val="22"/>
          <w:szCs w:val="22"/>
          <w:lang w:val="ca-ES-valencia"/>
        </w:rPr>
        <w:t xml:space="preserve"> donada a este criteri, d</w:t>
      </w:r>
      <w:r w:rsidR="009F2D9E">
        <w:rPr>
          <w:rFonts w:asciiTheme="minorHAnsi" w:hAnsiTheme="minorHAnsi" w:cstheme="minorHAnsi"/>
          <w:sz w:val="22"/>
          <w:szCs w:val="22"/>
          <w:lang w:val="ca-ES-valencia"/>
        </w:rPr>
        <w:t>’</w:t>
      </w:r>
      <w:r w:rsidR="004C360C" w:rsidRPr="009F2D9E">
        <w:rPr>
          <w:rFonts w:asciiTheme="minorHAnsi" w:hAnsiTheme="minorHAnsi" w:cstheme="minorHAnsi"/>
          <w:sz w:val="22"/>
          <w:szCs w:val="22"/>
          <w:lang w:val="ca-ES-valencia"/>
        </w:rPr>
        <w:t>un 45</w:t>
      </w:r>
      <w:r w:rsidR="002A1BC8">
        <w:rPr>
          <w:rFonts w:asciiTheme="minorHAnsi" w:hAnsiTheme="minorHAnsi" w:cstheme="minorHAnsi"/>
          <w:sz w:val="22"/>
          <w:szCs w:val="22"/>
          <w:lang w:val="ca-ES-valencia"/>
        </w:rPr>
        <w:t> </w:t>
      </w:r>
      <w:r w:rsidR="004C360C" w:rsidRPr="009F2D9E">
        <w:rPr>
          <w:rFonts w:asciiTheme="minorHAnsi" w:hAnsiTheme="minorHAnsi" w:cstheme="minorHAnsi"/>
          <w:sz w:val="22"/>
          <w:szCs w:val="22"/>
          <w:lang w:val="ca-ES-valencia"/>
        </w:rPr>
        <w:t>%, no era per se contrària al dret</w:t>
      </w:r>
      <w:r w:rsidR="0013163B" w:rsidRPr="009F2D9E">
        <w:rPr>
          <w:rFonts w:asciiTheme="minorHAnsi" w:hAnsiTheme="minorHAnsi" w:cstheme="minorHAnsi"/>
          <w:sz w:val="22"/>
          <w:szCs w:val="22"/>
          <w:lang w:val="ca-ES-valencia"/>
        </w:rPr>
        <w:t xml:space="preserve"> </w:t>
      </w:r>
      <w:r w:rsidR="004C360C" w:rsidRPr="009F2D9E">
        <w:rPr>
          <w:rFonts w:asciiTheme="minorHAnsi" w:hAnsiTheme="minorHAnsi" w:cstheme="minorHAnsi"/>
          <w:sz w:val="22"/>
          <w:szCs w:val="22"/>
          <w:lang w:val="ca-ES-valencia"/>
        </w:rPr>
        <w:t xml:space="preserve">europeu. Ara bé, la configuració dels criteris no pot </w:t>
      </w:r>
      <w:r w:rsidR="002A1BC8">
        <w:rPr>
          <w:rFonts w:asciiTheme="minorHAnsi" w:hAnsiTheme="minorHAnsi" w:cstheme="minorHAnsi"/>
          <w:sz w:val="22"/>
          <w:szCs w:val="22"/>
          <w:lang w:val="ca-ES-valencia"/>
        </w:rPr>
        <w:t>fe</w:t>
      </w:r>
      <w:r w:rsidR="004C360C" w:rsidRPr="009F2D9E">
        <w:rPr>
          <w:rFonts w:asciiTheme="minorHAnsi" w:hAnsiTheme="minorHAnsi" w:cstheme="minorHAnsi"/>
          <w:sz w:val="22"/>
          <w:szCs w:val="22"/>
          <w:lang w:val="ca-ES-valencia"/>
        </w:rPr>
        <w:t>r-se de tal</w:t>
      </w:r>
      <w:r w:rsidR="0013163B" w:rsidRPr="009F2D9E">
        <w:rPr>
          <w:rFonts w:asciiTheme="minorHAnsi" w:hAnsiTheme="minorHAnsi" w:cstheme="minorHAnsi"/>
          <w:sz w:val="22"/>
          <w:szCs w:val="22"/>
          <w:lang w:val="ca-ES-valencia"/>
        </w:rPr>
        <w:t xml:space="preserve"> </w:t>
      </w:r>
      <w:r w:rsidR="004C360C" w:rsidRPr="009F2D9E">
        <w:rPr>
          <w:rFonts w:asciiTheme="minorHAnsi" w:hAnsiTheme="minorHAnsi" w:cstheme="minorHAnsi"/>
          <w:sz w:val="22"/>
          <w:szCs w:val="22"/>
          <w:lang w:val="ca-ES-valencia"/>
        </w:rPr>
        <w:t>manera que donen llibertat d</w:t>
      </w:r>
      <w:r w:rsidR="009F2D9E">
        <w:rPr>
          <w:rFonts w:asciiTheme="minorHAnsi" w:hAnsiTheme="minorHAnsi" w:cstheme="minorHAnsi"/>
          <w:sz w:val="22"/>
          <w:szCs w:val="22"/>
          <w:lang w:val="ca-ES-valencia"/>
        </w:rPr>
        <w:t>’</w:t>
      </w:r>
      <w:r w:rsidR="004C360C" w:rsidRPr="009F2D9E">
        <w:rPr>
          <w:rFonts w:asciiTheme="minorHAnsi" w:hAnsiTheme="minorHAnsi" w:cstheme="minorHAnsi"/>
          <w:sz w:val="22"/>
          <w:szCs w:val="22"/>
          <w:lang w:val="ca-ES-valencia"/>
        </w:rPr>
        <w:t xml:space="preserve">elecció al poder </w:t>
      </w:r>
      <w:r w:rsidR="00733652" w:rsidRPr="009F2D9E">
        <w:rPr>
          <w:rFonts w:asciiTheme="minorHAnsi" w:hAnsiTheme="minorHAnsi" w:cstheme="minorHAnsi"/>
          <w:sz w:val="22"/>
          <w:szCs w:val="22"/>
          <w:lang w:val="ca-ES-valencia"/>
        </w:rPr>
        <w:t>adjudicador</w:t>
      </w:r>
      <w:r w:rsidR="004C360C" w:rsidRPr="009F2D9E">
        <w:rPr>
          <w:rFonts w:asciiTheme="minorHAnsi" w:hAnsiTheme="minorHAnsi" w:cstheme="minorHAnsi"/>
          <w:sz w:val="22"/>
          <w:szCs w:val="22"/>
          <w:lang w:val="ca-ES-valencia"/>
        </w:rPr>
        <w:t>.</w:t>
      </w:r>
    </w:p>
    <w:p w14:paraId="5160726B" w14:textId="77777777" w:rsidR="004C360C" w:rsidRPr="009F2D9E" w:rsidRDefault="004C360C" w:rsidP="0013163B">
      <w:pPr>
        <w:pStyle w:val="Default"/>
        <w:rPr>
          <w:rFonts w:asciiTheme="minorHAnsi" w:hAnsiTheme="minorHAnsi" w:cstheme="minorHAnsi"/>
          <w:sz w:val="22"/>
          <w:szCs w:val="22"/>
          <w:lang w:val="ca-ES-valencia"/>
        </w:rPr>
      </w:pPr>
    </w:p>
    <w:p w14:paraId="02AE7378" w14:textId="3F831C1E" w:rsidR="004C360C" w:rsidRPr="009F2D9E" w:rsidRDefault="004C360C" w:rsidP="004C360C">
      <w:pPr>
        <w:pStyle w:val="Default"/>
        <w:jc w:val="both"/>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Això significa que la introducció de criteris no econòmics és possible, però la discrecionalitat del poder adjudicador ha de restringir-se. És necessari posar límits a la valoració d</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estos criteris. Així </w:t>
      </w:r>
      <w:r w:rsidR="00733652" w:rsidRPr="009F2D9E">
        <w:rPr>
          <w:rFonts w:asciiTheme="minorHAnsi" w:hAnsiTheme="minorHAnsi" w:cstheme="minorHAnsi"/>
          <w:sz w:val="22"/>
          <w:szCs w:val="22"/>
          <w:lang w:val="ca-ES-valencia"/>
        </w:rPr>
        <w:t>manifesta:</w:t>
      </w:r>
    </w:p>
    <w:p w14:paraId="3741F460" w14:textId="77777777" w:rsidR="004C360C" w:rsidRPr="009F2D9E" w:rsidRDefault="004C360C" w:rsidP="00130595">
      <w:pPr>
        <w:pStyle w:val="Default"/>
        <w:jc w:val="both"/>
        <w:rPr>
          <w:rFonts w:asciiTheme="minorHAnsi" w:hAnsiTheme="minorHAnsi" w:cstheme="minorHAnsi"/>
          <w:sz w:val="22"/>
          <w:szCs w:val="22"/>
          <w:lang w:val="ca-ES-valencia"/>
        </w:rPr>
      </w:pPr>
    </w:p>
    <w:p w14:paraId="30759C59" w14:textId="4FE1710D" w:rsidR="00AD70A0" w:rsidRPr="009F2D9E" w:rsidRDefault="007C7A98" w:rsidP="00130595">
      <w:pPr>
        <w:pStyle w:val="Default"/>
        <w:jc w:val="both"/>
        <w:rPr>
          <w:rFonts w:asciiTheme="minorHAnsi" w:hAnsiTheme="minorHAnsi" w:cstheme="minorHAnsi"/>
          <w:i/>
          <w:iCs/>
          <w:sz w:val="22"/>
          <w:szCs w:val="22"/>
          <w:lang w:val="ca-ES-valencia"/>
        </w:rPr>
      </w:pPr>
      <w:r w:rsidRPr="009F2D9E">
        <w:rPr>
          <w:rFonts w:asciiTheme="minorHAnsi" w:hAnsiTheme="minorHAnsi" w:cstheme="minorHAnsi"/>
          <w:i/>
          <w:iCs/>
          <w:sz w:val="22"/>
          <w:szCs w:val="22"/>
          <w:lang w:val="ca-ES-valencia"/>
        </w:rPr>
        <w:t>“</w:t>
      </w:r>
      <w:r w:rsidR="00E77B77" w:rsidRPr="009F2D9E">
        <w:rPr>
          <w:rFonts w:asciiTheme="minorHAnsi" w:hAnsiTheme="minorHAnsi" w:cstheme="minorHAnsi"/>
          <w:i/>
          <w:iCs/>
          <w:sz w:val="22"/>
          <w:szCs w:val="22"/>
          <w:lang w:val="ca-ES-valencia"/>
        </w:rPr>
        <w:t>E</w:t>
      </w:r>
      <w:r w:rsidR="00AD70A0" w:rsidRPr="009F2D9E">
        <w:rPr>
          <w:rFonts w:asciiTheme="minorHAnsi" w:hAnsiTheme="minorHAnsi" w:cstheme="minorHAnsi"/>
          <w:i/>
          <w:iCs/>
          <w:sz w:val="22"/>
          <w:szCs w:val="22"/>
          <w:lang w:val="ca-ES-valencia"/>
        </w:rPr>
        <w:t>l fet que, conforme</w:t>
      </w:r>
      <w:r w:rsidR="002A1BC8">
        <w:rPr>
          <w:rFonts w:asciiTheme="minorHAnsi" w:hAnsiTheme="minorHAnsi" w:cstheme="minorHAnsi"/>
          <w:i/>
          <w:iCs/>
          <w:sz w:val="22"/>
          <w:szCs w:val="22"/>
          <w:lang w:val="ca-ES-valencia"/>
        </w:rPr>
        <w:t>ment</w:t>
      </w:r>
      <w:r w:rsidR="00AD70A0" w:rsidRPr="009F2D9E">
        <w:rPr>
          <w:rFonts w:asciiTheme="minorHAnsi" w:hAnsiTheme="minorHAnsi" w:cstheme="minorHAnsi"/>
          <w:i/>
          <w:iCs/>
          <w:sz w:val="22"/>
          <w:szCs w:val="22"/>
          <w:lang w:val="ca-ES-valencia"/>
        </w:rPr>
        <w:t xml:space="preserve"> a</w:t>
      </w:r>
      <w:r w:rsidR="002A1BC8">
        <w:rPr>
          <w:rFonts w:asciiTheme="minorHAnsi" w:hAnsiTheme="minorHAnsi" w:cstheme="minorHAnsi"/>
          <w:i/>
          <w:iCs/>
          <w:sz w:val="22"/>
          <w:szCs w:val="22"/>
          <w:lang w:val="ca-ES-valencia"/>
        </w:rPr>
        <w:t>mb e</w:t>
      </w:r>
      <w:r w:rsidR="00AD70A0" w:rsidRPr="009F2D9E">
        <w:rPr>
          <w:rFonts w:asciiTheme="minorHAnsi" w:hAnsiTheme="minorHAnsi" w:cstheme="minorHAnsi"/>
          <w:i/>
          <w:iCs/>
          <w:sz w:val="22"/>
          <w:szCs w:val="22"/>
          <w:lang w:val="ca-ES-valencia"/>
        </w:rPr>
        <w:t>l criteri d</w:t>
      </w:r>
      <w:r w:rsidR="009F2D9E">
        <w:rPr>
          <w:rFonts w:asciiTheme="minorHAnsi" w:hAnsiTheme="minorHAnsi" w:cstheme="minorHAnsi"/>
          <w:i/>
          <w:iCs/>
          <w:sz w:val="22"/>
          <w:szCs w:val="22"/>
          <w:lang w:val="ca-ES-valencia"/>
        </w:rPr>
        <w:t>’</w:t>
      </w:r>
      <w:r w:rsidR="00AD70A0" w:rsidRPr="009F2D9E">
        <w:rPr>
          <w:rFonts w:asciiTheme="minorHAnsi" w:hAnsiTheme="minorHAnsi" w:cstheme="minorHAnsi"/>
          <w:i/>
          <w:iCs/>
          <w:sz w:val="22"/>
          <w:szCs w:val="22"/>
          <w:lang w:val="ca-ES-valencia"/>
        </w:rPr>
        <w:t>adjudicació establit, la quantitat determinant siga la que excedix del consum anual previsible fixat en la licitació, pot constituir un avantatge per als licitadors que, per la seua major capacitat de producció o de subministrament, estiguen en condicions de subministrar majors quantitats que altres. Este criteri pot</w:t>
      </w:r>
      <w:r w:rsidR="002A1BC8">
        <w:rPr>
          <w:rFonts w:asciiTheme="minorHAnsi" w:hAnsiTheme="minorHAnsi" w:cstheme="minorHAnsi"/>
          <w:i/>
          <w:iCs/>
          <w:sz w:val="22"/>
          <w:szCs w:val="22"/>
          <w:lang w:val="ca-ES-valencia"/>
        </w:rPr>
        <w:t>,</w:t>
      </w:r>
      <w:r w:rsidR="00AD70A0" w:rsidRPr="009F2D9E">
        <w:rPr>
          <w:rFonts w:asciiTheme="minorHAnsi" w:hAnsiTheme="minorHAnsi" w:cstheme="minorHAnsi"/>
          <w:i/>
          <w:iCs/>
          <w:sz w:val="22"/>
          <w:szCs w:val="22"/>
          <w:lang w:val="ca-ES-valencia"/>
        </w:rPr>
        <w:t xml:space="preserve"> per tant</w:t>
      </w:r>
      <w:r w:rsidR="002A1BC8">
        <w:rPr>
          <w:rFonts w:asciiTheme="minorHAnsi" w:hAnsiTheme="minorHAnsi" w:cstheme="minorHAnsi"/>
          <w:i/>
          <w:iCs/>
          <w:sz w:val="22"/>
          <w:szCs w:val="22"/>
          <w:lang w:val="ca-ES-valencia"/>
        </w:rPr>
        <w:t>,</w:t>
      </w:r>
      <w:r w:rsidR="00AD70A0" w:rsidRPr="009F2D9E">
        <w:rPr>
          <w:rFonts w:asciiTheme="minorHAnsi" w:hAnsiTheme="minorHAnsi" w:cstheme="minorHAnsi"/>
          <w:i/>
          <w:iCs/>
          <w:sz w:val="22"/>
          <w:szCs w:val="22"/>
          <w:lang w:val="ca-ES-valencia"/>
        </w:rPr>
        <w:t xml:space="preserve"> implicar una discriminació injustificada respecte </w:t>
      </w:r>
      <w:r w:rsidR="002A1BC8">
        <w:rPr>
          <w:rFonts w:asciiTheme="minorHAnsi" w:hAnsiTheme="minorHAnsi" w:cstheme="minorHAnsi"/>
          <w:i/>
          <w:iCs/>
          <w:sz w:val="22"/>
          <w:szCs w:val="22"/>
          <w:lang w:val="ca-ES-valencia"/>
        </w:rPr>
        <w:t>de</w:t>
      </w:r>
      <w:r w:rsidR="00AD70A0" w:rsidRPr="009F2D9E">
        <w:rPr>
          <w:rFonts w:asciiTheme="minorHAnsi" w:hAnsiTheme="minorHAnsi" w:cstheme="minorHAnsi"/>
          <w:i/>
          <w:iCs/>
          <w:sz w:val="22"/>
          <w:szCs w:val="22"/>
          <w:lang w:val="ca-ES-valencia"/>
        </w:rPr>
        <w:t>ls licitadors l</w:t>
      </w:r>
      <w:r w:rsidR="009F2D9E">
        <w:rPr>
          <w:rFonts w:asciiTheme="minorHAnsi" w:hAnsiTheme="minorHAnsi" w:cstheme="minorHAnsi"/>
          <w:i/>
          <w:iCs/>
          <w:sz w:val="22"/>
          <w:szCs w:val="22"/>
          <w:lang w:val="ca-ES-valencia"/>
        </w:rPr>
        <w:t>’</w:t>
      </w:r>
      <w:r w:rsidR="00AD70A0" w:rsidRPr="009F2D9E">
        <w:rPr>
          <w:rFonts w:asciiTheme="minorHAnsi" w:hAnsiTheme="minorHAnsi" w:cstheme="minorHAnsi"/>
          <w:i/>
          <w:iCs/>
          <w:sz w:val="22"/>
          <w:szCs w:val="22"/>
          <w:lang w:val="ca-ES-valencia"/>
        </w:rPr>
        <w:t>oferta dels quals puga respondre plenament als requisits relacionats amb l</w:t>
      </w:r>
      <w:r w:rsidR="009F2D9E">
        <w:rPr>
          <w:rFonts w:asciiTheme="minorHAnsi" w:hAnsiTheme="minorHAnsi" w:cstheme="minorHAnsi"/>
          <w:i/>
          <w:iCs/>
          <w:sz w:val="22"/>
          <w:szCs w:val="22"/>
          <w:lang w:val="ca-ES-valencia"/>
        </w:rPr>
        <w:t>’</w:t>
      </w:r>
      <w:r w:rsidR="00AD70A0" w:rsidRPr="009F2D9E">
        <w:rPr>
          <w:rFonts w:asciiTheme="minorHAnsi" w:hAnsiTheme="minorHAnsi" w:cstheme="minorHAnsi"/>
          <w:i/>
          <w:iCs/>
          <w:sz w:val="22"/>
          <w:szCs w:val="22"/>
          <w:lang w:val="ca-ES-valencia"/>
        </w:rPr>
        <w:t>objecte del contracte. Tal limitació del cercle dels operadors econòmics que poden participar en la licitació produiria l</w:t>
      </w:r>
      <w:r w:rsidR="009F2D9E">
        <w:rPr>
          <w:rFonts w:asciiTheme="minorHAnsi" w:hAnsiTheme="minorHAnsi" w:cstheme="minorHAnsi"/>
          <w:i/>
          <w:iCs/>
          <w:sz w:val="22"/>
          <w:szCs w:val="22"/>
          <w:lang w:val="ca-ES-valencia"/>
        </w:rPr>
        <w:t>’</w:t>
      </w:r>
      <w:r w:rsidR="00AD70A0" w:rsidRPr="009F2D9E">
        <w:rPr>
          <w:rFonts w:asciiTheme="minorHAnsi" w:hAnsiTheme="minorHAnsi" w:cstheme="minorHAnsi"/>
          <w:i/>
          <w:iCs/>
          <w:sz w:val="22"/>
          <w:szCs w:val="22"/>
          <w:lang w:val="ca-ES-valencia"/>
        </w:rPr>
        <w:t>efecte de contrarestar l</w:t>
      </w:r>
      <w:r w:rsidR="009F2D9E">
        <w:rPr>
          <w:rFonts w:asciiTheme="minorHAnsi" w:hAnsiTheme="minorHAnsi" w:cstheme="minorHAnsi"/>
          <w:i/>
          <w:iCs/>
          <w:sz w:val="22"/>
          <w:szCs w:val="22"/>
          <w:lang w:val="ca-ES-valencia"/>
        </w:rPr>
        <w:t>’</w:t>
      </w:r>
      <w:r w:rsidR="00AD70A0" w:rsidRPr="009F2D9E">
        <w:rPr>
          <w:rFonts w:asciiTheme="minorHAnsi" w:hAnsiTheme="minorHAnsi" w:cstheme="minorHAnsi"/>
          <w:i/>
          <w:iCs/>
          <w:sz w:val="22"/>
          <w:szCs w:val="22"/>
          <w:lang w:val="ca-ES-valencia"/>
        </w:rPr>
        <w:t>objectiu d</w:t>
      </w:r>
      <w:r w:rsidR="009F2D9E">
        <w:rPr>
          <w:rFonts w:asciiTheme="minorHAnsi" w:hAnsiTheme="minorHAnsi" w:cstheme="minorHAnsi"/>
          <w:i/>
          <w:iCs/>
          <w:sz w:val="22"/>
          <w:szCs w:val="22"/>
          <w:lang w:val="ca-ES-valencia"/>
        </w:rPr>
        <w:t>’</w:t>
      </w:r>
      <w:r w:rsidR="00AD70A0" w:rsidRPr="009F2D9E">
        <w:rPr>
          <w:rFonts w:asciiTheme="minorHAnsi" w:hAnsiTheme="minorHAnsi" w:cstheme="minorHAnsi"/>
          <w:i/>
          <w:iCs/>
          <w:sz w:val="22"/>
          <w:szCs w:val="22"/>
          <w:lang w:val="ca-ES-valencia"/>
        </w:rPr>
        <w:t>obertura a la competència que perseguixen les directives sobre coordinació dels procediments d</w:t>
      </w:r>
      <w:r w:rsidR="009F2D9E">
        <w:rPr>
          <w:rFonts w:asciiTheme="minorHAnsi" w:hAnsiTheme="minorHAnsi" w:cstheme="minorHAnsi"/>
          <w:i/>
          <w:iCs/>
          <w:sz w:val="22"/>
          <w:szCs w:val="22"/>
          <w:lang w:val="ca-ES-valencia"/>
        </w:rPr>
        <w:t>’</w:t>
      </w:r>
      <w:r w:rsidR="00AD70A0" w:rsidRPr="009F2D9E">
        <w:rPr>
          <w:rFonts w:asciiTheme="minorHAnsi" w:hAnsiTheme="minorHAnsi" w:cstheme="minorHAnsi"/>
          <w:i/>
          <w:iCs/>
          <w:sz w:val="22"/>
          <w:szCs w:val="22"/>
          <w:lang w:val="ca-ES-valencia"/>
        </w:rPr>
        <w:t>adjudicació dels contractes públic</w:t>
      </w:r>
      <w:r w:rsidR="00AD2D13">
        <w:rPr>
          <w:rFonts w:asciiTheme="minorHAnsi" w:hAnsiTheme="minorHAnsi" w:cstheme="minorHAnsi"/>
          <w:i/>
          <w:iCs/>
          <w:sz w:val="22"/>
          <w:szCs w:val="22"/>
          <w:lang w:val="ca-ES-valencia"/>
        </w:rPr>
        <w:t>.</w:t>
      </w:r>
      <w:r w:rsidRPr="009F2D9E">
        <w:rPr>
          <w:rFonts w:asciiTheme="minorHAnsi" w:hAnsiTheme="minorHAnsi" w:cstheme="minorHAnsi"/>
          <w:i/>
          <w:iCs/>
          <w:sz w:val="22"/>
          <w:szCs w:val="22"/>
          <w:lang w:val="ca-ES-valencia"/>
        </w:rPr>
        <w:t>”</w:t>
      </w:r>
    </w:p>
    <w:p w14:paraId="0ABE66E0" w14:textId="457D4849" w:rsidR="007C7A98" w:rsidRPr="009F2D9E" w:rsidRDefault="007C7A98" w:rsidP="00130595">
      <w:pPr>
        <w:pStyle w:val="Default"/>
        <w:jc w:val="both"/>
        <w:rPr>
          <w:rFonts w:asciiTheme="minorHAnsi" w:hAnsiTheme="minorHAnsi" w:cstheme="minorHAnsi"/>
          <w:sz w:val="22"/>
          <w:szCs w:val="22"/>
          <w:lang w:val="ca-ES-valencia"/>
        </w:rPr>
      </w:pPr>
    </w:p>
    <w:p w14:paraId="724AF919" w14:textId="4E08946B" w:rsidR="007C7A98" w:rsidRPr="009F2D9E" w:rsidRDefault="007C7A98" w:rsidP="00130595">
      <w:pPr>
        <w:pStyle w:val="Default"/>
        <w:jc w:val="both"/>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En este punt</w:t>
      </w:r>
      <w:r w:rsidR="002A1BC8">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 esta </w:t>
      </w:r>
      <w:r w:rsidR="002A1BC8">
        <w:rPr>
          <w:rFonts w:asciiTheme="minorHAnsi" w:hAnsiTheme="minorHAnsi" w:cstheme="minorHAnsi"/>
          <w:sz w:val="22"/>
          <w:szCs w:val="22"/>
          <w:lang w:val="ca-ES-valencia"/>
        </w:rPr>
        <w:t>j</w:t>
      </w:r>
      <w:r w:rsidRPr="009F2D9E">
        <w:rPr>
          <w:rFonts w:asciiTheme="minorHAnsi" w:hAnsiTheme="minorHAnsi" w:cstheme="minorHAnsi"/>
          <w:sz w:val="22"/>
          <w:szCs w:val="22"/>
          <w:lang w:val="ca-ES-valencia"/>
        </w:rPr>
        <w:t>unta considera que no hauria d</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establir-se un percentatge de </w:t>
      </w:r>
      <w:r w:rsidR="00733652" w:rsidRPr="009F2D9E">
        <w:rPr>
          <w:rFonts w:asciiTheme="minorHAnsi" w:hAnsiTheme="minorHAnsi" w:cstheme="minorHAnsi"/>
          <w:sz w:val="22"/>
          <w:szCs w:val="22"/>
          <w:lang w:val="ca-ES-valencia"/>
        </w:rPr>
        <w:t>ponderació obligatori</w:t>
      </w:r>
      <w:r w:rsidR="00492B1C" w:rsidRPr="009F2D9E">
        <w:rPr>
          <w:rFonts w:asciiTheme="minorHAnsi" w:hAnsiTheme="minorHAnsi" w:cstheme="minorHAnsi"/>
          <w:sz w:val="22"/>
          <w:szCs w:val="22"/>
          <w:lang w:val="ca-ES-valencia"/>
        </w:rPr>
        <w:t>.</w:t>
      </w:r>
    </w:p>
    <w:p w14:paraId="433156DF" w14:textId="56DE81F3" w:rsidR="00492B1C" w:rsidRPr="009F2D9E" w:rsidRDefault="00492B1C" w:rsidP="00130595">
      <w:pPr>
        <w:pStyle w:val="Default"/>
        <w:jc w:val="both"/>
        <w:rPr>
          <w:rFonts w:asciiTheme="minorHAnsi" w:hAnsiTheme="minorHAnsi" w:cstheme="minorHAnsi"/>
          <w:sz w:val="22"/>
          <w:szCs w:val="22"/>
          <w:lang w:val="ca-ES-valencia"/>
        </w:rPr>
      </w:pPr>
    </w:p>
    <w:p w14:paraId="312C386C" w14:textId="516677A6" w:rsidR="00492B1C" w:rsidRPr="009F2D9E" w:rsidRDefault="00492B1C" w:rsidP="00130595">
      <w:pPr>
        <w:pStyle w:val="Default"/>
        <w:jc w:val="both"/>
        <w:rPr>
          <w:rFonts w:asciiTheme="minorHAnsi" w:hAnsiTheme="minorHAnsi" w:cstheme="minorHAnsi"/>
          <w:b/>
          <w:bCs/>
          <w:sz w:val="22"/>
          <w:szCs w:val="22"/>
          <w:lang w:val="ca-ES-valencia"/>
        </w:rPr>
      </w:pPr>
      <w:r w:rsidRPr="009F2D9E">
        <w:rPr>
          <w:rFonts w:asciiTheme="minorHAnsi" w:hAnsiTheme="minorHAnsi" w:cstheme="minorHAnsi"/>
          <w:b/>
          <w:bCs/>
          <w:sz w:val="22"/>
          <w:szCs w:val="22"/>
          <w:lang w:val="ca-ES-valencia"/>
        </w:rPr>
        <w:t xml:space="preserve">2. </w:t>
      </w:r>
      <w:r w:rsidR="002A1BC8" w:rsidRPr="009F2D9E">
        <w:rPr>
          <w:rFonts w:asciiTheme="minorHAnsi" w:hAnsiTheme="minorHAnsi" w:cstheme="minorHAnsi"/>
          <w:b/>
          <w:bCs/>
          <w:sz w:val="22"/>
          <w:szCs w:val="22"/>
          <w:lang w:val="ca-ES-valencia"/>
        </w:rPr>
        <w:t>Criteris</w:t>
      </w:r>
      <w:r w:rsidR="00603830" w:rsidRPr="009F2D9E">
        <w:rPr>
          <w:rFonts w:asciiTheme="minorHAnsi" w:hAnsiTheme="minorHAnsi" w:cstheme="minorHAnsi"/>
          <w:b/>
          <w:bCs/>
          <w:sz w:val="22"/>
          <w:szCs w:val="22"/>
          <w:lang w:val="ca-ES-valencia"/>
        </w:rPr>
        <w:t xml:space="preserve"> de </w:t>
      </w:r>
      <w:r w:rsidR="00130595" w:rsidRPr="009F2D9E">
        <w:rPr>
          <w:rFonts w:asciiTheme="minorHAnsi" w:hAnsiTheme="minorHAnsi" w:cstheme="minorHAnsi"/>
          <w:b/>
          <w:bCs/>
          <w:sz w:val="22"/>
          <w:szCs w:val="22"/>
          <w:lang w:val="ca-ES-valencia"/>
        </w:rPr>
        <w:t>preferència</w:t>
      </w:r>
      <w:r w:rsidR="00603830" w:rsidRPr="009F2D9E">
        <w:rPr>
          <w:rFonts w:asciiTheme="minorHAnsi" w:hAnsiTheme="minorHAnsi" w:cstheme="minorHAnsi"/>
          <w:b/>
          <w:bCs/>
          <w:sz w:val="22"/>
          <w:szCs w:val="22"/>
          <w:lang w:val="ca-ES-valencia"/>
        </w:rPr>
        <w:t xml:space="preserve"> en l</w:t>
      </w:r>
      <w:r w:rsidR="009F2D9E">
        <w:rPr>
          <w:rFonts w:asciiTheme="minorHAnsi" w:hAnsiTheme="minorHAnsi" w:cstheme="minorHAnsi"/>
          <w:b/>
          <w:bCs/>
          <w:sz w:val="22"/>
          <w:szCs w:val="22"/>
          <w:lang w:val="ca-ES-valencia"/>
        </w:rPr>
        <w:t>’</w:t>
      </w:r>
      <w:r w:rsidR="00603830" w:rsidRPr="009F2D9E">
        <w:rPr>
          <w:rFonts w:asciiTheme="minorHAnsi" w:hAnsiTheme="minorHAnsi" w:cstheme="minorHAnsi"/>
          <w:b/>
          <w:bCs/>
          <w:sz w:val="22"/>
          <w:szCs w:val="22"/>
          <w:lang w:val="ca-ES-valencia"/>
        </w:rPr>
        <w:t>adjudicació</w:t>
      </w:r>
    </w:p>
    <w:p w14:paraId="4C1E1115" w14:textId="3882201B" w:rsidR="00492B1C" w:rsidRPr="009F2D9E" w:rsidRDefault="00492B1C" w:rsidP="00130595">
      <w:pPr>
        <w:pStyle w:val="Default"/>
        <w:jc w:val="both"/>
        <w:rPr>
          <w:rFonts w:asciiTheme="minorHAnsi" w:hAnsiTheme="minorHAnsi" w:cstheme="minorHAnsi"/>
          <w:sz w:val="22"/>
          <w:szCs w:val="22"/>
          <w:lang w:val="ca-ES-valencia"/>
        </w:rPr>
      </w:pPr>
    </w:p>
    <w:p w14:paraId="1D4A622D" w14:textId="2186A97D" w:rsidR="00492B1C" w:rsidRPr="009F2D9E" w:rsidRDefault="009F2D9E" w:rsidP="00130595">
      <w:pPr>
        <w:pStyle w:val="Default"/>
        <w:jc w:val="both"/>
        <w:rPr>
          <w:rFonts w:asciiTheme="minorHAnsi" w:hAnsiTheme="minorHAnsi" w:cstheme="minorHAnsi"/>
          <w:sz w:val="22"/>
          <w:szCs w:val="22"/>
          <w:lang w:val="ca-ES-valencia"/>
        </w:rPr>
      </w:pPr>
      <w:r>
        <w:rPr>
          <w:rFonts w:asciiTheme="minorHAnsi" w:hAnsiTheme="minorHAnsi" w:cstheme="minorHAnsi"/>
          <w:sz w:val="22"/>
          <w:szCs w:val="22"/>
          <w:lang w:val="ca-ES-valencia"/>
        </w:rPr>
        <w:t>L’article</w:t>
      </w:r>
      <w:r w:rsidR="00492B1C" w:rsidRPr="009F2D9E">
        <w:rPr>
          <w:rFonts w:asciiTheme="minorHAnsi" w:hAnsiTheme="minorHAnsi" w:cstheme="minorHAnsi"/>
          <w:sz w:val="22"/>
          <w:szCs w:val="22"/>
          <w:lang w:val="ca-ES-valencia"/>
        </w:rPr>
        <w:t xml:space="preserve"> 11 del Decret establix els </w:t>
      </w:r>
      <w:r w:rsidR="00130595" w:rsidRPr="009F2D9E">
        <w:rPr>
          <w:rFonts w:asciiTheme="minorHAnsi" w:hAnsiTheme="minorHAnsi" w:cstheme="minorHAnsi"/>
          <w:sz w:val="22"/>
          <w:szCs w:val="22"/>
          <w:lang w:val="ca-ES-valencia"/>
        </w:rPr>
        <w:t>criteris</w:t>
      </w:r>
      <w:r w:rsidR="00492B1C" w:rsidRPr="009F2D9E">
        <w:rPr>
          <w:rFonts w:asciiTheme="minorHAnsi" w:hAnsiTheme="minorHAnsi" w:cstheme="minorHAnsi"/>
          <w:sz w:val="22"/>
          <w:szCs w:val="22"/>
          <w:lang w:val="ca-ES-valencia"/>
        </w:rPr>
        <w:t xml:space="preserve"> de desempat</w:t>
      </w:r>
      <w:r w:rsidR="00FF091A" w:rsidRPr="009F2D9E">
        <w:rPr>
          <w:rFonts w:asciiTheme="minorHAnsi" w:hAnsiTheme="minorHAnsi" w:cstheme="minorHAnsi"/>
          <w:sz w:val="22"/>
          <w:szCs w:val="22"/>
          <w:lang w:val="ca-ES-valencia"/>
        </w:rPr>
        <w:t xml:space="preserve">. En este punt </w:t>
      </w:r>
      <w:r w:rsidR="00130595" w:rsidRPr="009F2D9E">
        <w:rPr>
          <w:rFonts w:asciiTheme="minorHAnsi" w:hAnsiTheme="minorHAnsi" w:cstheme="minorHAnsi"/>
          <w:sz w:val="22"/>
          <w:szCs w:val="22"/>
          <w:lang w:val="ca-ES-valencia"/>
        </w:rPr>
        <w:t>recordem</w:t>
      </w:r>
      <w:r w:rsidR="00FF091A" w:rsidRPr="009F2D9E">
        <w:rPr>
          <w:rFonts w:asciiTheme="minorHAnsi" w:hAnsiTheme="minorHAnsi" w:cstheme="minorHAnsi"/>
          <w:sz w:val="22"/>
          <w:szCs w:val="22"/>
          <w:lang w:val="ca-ES-valencia"/>
        </w:rPr>
        <w:t xml:space="preserve"> que </w:t>
      </w:r>
      <w:r>
        <w:rPr>
          <w:rFonts w:asciiTheme="minorHAnsi" w:hAnsiTheme="minorHAnsi" w:cstheme="minorHAnsi"/>
          <w:sz w:val="22"/>
          <w:szCs w:val="22"/>
          <w:lang w:val="ca-ES-valencia"/>
        </w:rPr>
        <w:t>l’article</w:t>
      </w:r>
      <w:r w:rsidR="00FF091A" w:rsidRPr="009F2D9E">
        <w:rPr>
          <w:rFonts w:asciiTheme="minorHAnsi" w:hAnsiTheme="minorHAnsi" w:cstheme="minorHAnsi"/>
          <w:sz w:val="22"/>
          <w:szCs w:val="22"/>
          <w:lang w:val="ca-ES-valencia"/>
        </w:rPr>
        <w:t xml:space="preserve"> 147 de l</w:t>
      </w:r>
      <w:r w:rsidR="002A1BC8">
        <w:rPr>
          <w:rFonts w:asciiTheme="minorHAnsi" w:hAnsiTheme="minorHAnsi" w:cstheme="minorHAnsi"/>
          <w:sz w:val="22"/>
          <w:szCs w:val="22"/>
          <w:lang w:val="ca-ES-valencia"/>
        </w:rPr>
        <w:t>’</w:t>
      </w:r>
      <w:r w:rsidR="00FF091A" w:rsidRPr="009F2D9E">
        <w:rPr>
          <w:rFonts w:asciiTheme="minorHAnsi" w:hAnsiTheme="minorHAnsi" w:cstheme="minorHAnsi"/>
          <w:sz w:val="22"/>
          <w:szCs w:val="22"/>
          <w:lang w:val="ca-ES-valencia"/>
        </w:rPr>
        <w:t>LCSP té caràcter de bàsic i</w:t>
      </w:r>
      <w:r w:rsidR="002A1BC8">
        <w:rPr>
          <w:rFonts w:asciiTheme="minorHAnsi" w:hAnsiTheme="minorHAnsi" w:cstheme="minorHAnsi"/>
          <w:sz w:val="22"/>
          <w:szCs w:val="22"/>
          <w:lang w:val="ca-ES-valencia"/>
        </w:rPr>
        <w:t>,</w:t>
      </w:r>
      <w:r w:rsidR="00FF091A" w:rsidRPr="009F2D9E">
        <w:rPr>
          <w:rFonts w:asciiTheme="minorHAnsi" w:hAnsiTheme="minorHAnsi" w:cstheme="minorHAnsi"/>
          <w:sz w:val="22"/>
          <w:szCs w:val="22"/>
          <w:lang w:val="ca-ES-valencia"/>
        </w:rPr>
        <w:t xml:space="preserve"> per tant</w:t>
      </w:r>
      <w:r w:rsidR="002A1BC8">
        <w:rPr>
          <w:rFonts w:asciiTheme="minorHAnsi" w:hAnsiTheme="minorHAnsi" w:cstheme="minorHAnsi"/>
          <w:sz w:val="22"/>
          <w:szCs w:val="22"/>
          <w:lang w:val="ca-ES-valencia"/>
        </w:rPr>
        <w:t>,</w:t>
      </w:r>
      <w:r w:rsidR="00FF091A" w:rsidRPr="009F2D9E">
        <w:rPr>
          <w:rFonts w:asciiTheme="minorHAnsi" w:hAnsiTheme="minorHAnsi" w:cstheme="minorHAnsi"/>
          <w:sz w:val="22"/>
          <w:szCs w:val="22"/>
          <w:lang w:val="ca-ES-valencia"/>
        </w:rPr>
        <w:t xml:space="preserve"> </w:t>
      </w:r>
      <w:r w:rsidR="002A1BC8">
        <w:rPr>
          <w:rFonts w:asciiTheme="minorHAnsi" w:hAnsiTheme="minorHAnsi" w:cstheme="minorHAnsi"/>
          <w:sz w:val="22"/>
          <w:szCs w:val="22"/>
          <w:lang w:val="ca-ES-valencia"/>
        </w:rPr>
        <w:t>e</w:t>
      </w:r>
      <w:r w:rsidR="00FF091A" w:rsidRPr="009F2D9E">
        <w:rPr>
          <w:rFonts w:asciiTheme="minorHAnsi" w:hAnsiTheme="minorHAnsi" w:cstheme="minorHAnsi"/>
          <w:sz w:val="22"/>
          <w:szCs w:val="22"/>
          <w:lang w:val="ca-ES-valencia"/>
        </w:rPr>
        <w:t>l</w:t>
      </w:r>
      <w:r w:rsidR="00130595" w:rsidRPr="009F2D9E">
        <w:rPr>
          <w:rFonts w:asciiTheme="minorHAnsi" w:hAnsiTheme="minorHAnsi" w:cstheme="minorHAnsi"/>
          <w:sz w:val="22"/>
          <w:szCs w:val="22"/>
          <w:lang w:val="ca-ES-valencia"/>
        </w:rPr>
        <w:t>s</w:t>
      </w:r>
      <w:r w:rsidR="00FF091A" w:rsidRPr="009F2D9E">
        <w:rPr>
          <w:rFonts w:asciiTheme="minorHAnsi" w:hAnsiTheme="minorHAnsi" w:cstheme="minorHAnsi"/>
          <w:sz w:val="22"/>
          <w:szCs w:val="22"/>
          <w:lang w:val="ca-ES-valencia"/>
        </w:rPr>
        <w:t xml:space="preserve"> previstos en este precepte </w:t>
      </w:r>
      <w:r w:rsidR="00130595" w:rsidRPr="009F2D9E">
        <w:rPr>
          <w:rFonts w:asciiTheme="minorHAnsi" w:hAnsiTheme="minorHAnsi" w:cstheme="minorHAnsi"/>
          <w:sz w:val="22"/>
          <w:szCs w:val="22"/>
          <w:lang w:val="ca-ES-valencia"/>
        </w:rPr>
        <w:t>haurien d</w:t>
      </w:r>
      <w:r>
        <w:rPr>
          <w:rFonts w:asciiTheme="minorHAnsi" w:hAnsiTheme="minorHAnsi" w:cstheme="minorHAnsi"/>
          <w:sz w:val="22"/>
          <w:szCs w:val="22"/>
          <w:lang w:val="ca-ES-valencia"/>
        </w:rPr>
        <w:t>’</w:t>
      </w:r>
      <w:r w:rsidR="00130595" w:rsidRPr="009F2D9E">
        <w:rPr>
          <w:rFonts w:asciiTheme="minorHAnsi" w:hAnsiTheme="minorHAnsi" w:cstheme="minorHAnsi"/>
          <w:sz w:val="22"/>
          <w:szCs w:val="22"/>
          <w:lang w:val="ca-ES-valencia"/>
        </w:rPr>
        <w:t>operar</w:t>
      </w:r>
      <w:r w:rsidR="00FF091A" w:rsidRPr="009F2D9E">
        <w:rPr>
          <w:rFonts w:asciiTheme="minorHAnsi" w:hAnsiTheme="minorHAnsi" w:cstheme="minorHAnsi"/>
          <w:sz w:val="22"/>
          <w:szCs w:val="22"/>
          <w:lang w:val="ca-ES-valencia"/>
        </w:rPr>
        <w:t xml:space="preserve"> </w:t>
      </w:r>
      <w:r w:rsidR="00130595" w:rsidRPr="009F2D9E">
        <w:rPr>
          <w:rFonts w:asciiTheme="minorHAnsi" w:hAnsiTheme="minorHAnsi" w:cstheme="minorHAnsi"/>
          <w:sz w:val="22"/>
          <w:szCs w:val="22"/>
          <w:lang w:val="ca-ES-valencia"/>
        </w:rPr>
        <w:t>si</w:t>
      </w:r>
      <w:r w:rsidR="00FF091A" w:rsidRPr="009F2D9E">
        <w:rPr>
          <w:rFonts w:asciiTheme="minorHAnsi" w:hAnsiTheme="minorHAnsi" w:cstheme="minorHAnsi"/>
          <w:sz w:val="22"/>
          <w:szCs w:val="22"/>
          <w:lang w:val="ca-ES-valencia"/>
        </w:rPr>
        <w:t xml:space="preserve"> persistix l</w:t>
      </w:r>
      <w:r>
        <w:rPr>
          <w:rFonts w:asciiTheme="minorHAnsi" w:hAnsiTheme="minorHAnsi" w:cstheme="minorHAnsi"/>
          <w:sz w:val="22"/>
          <w:szCs w:val="22"/>
          <w:lang w:val="ca-ES-valencia"/>
        </w:rPr>
        <w:t>’</w:t>
      </w:r>
      <w:r w:rsidR="00FF091A" w:rsidRPr="009F2D9E">
        <w:rPr>
          <w:rFonts w:asciiTheme="minorHAnsi" w:hAnsiTheme="minorHAnsi" w:cstheme="minorHAnsi"/>
          <w:sz w:val="22"/>
          <w:szCs w:val="22"/>
          <w:lang w:val="ca-ES-valencia"/>
        </w:rPr>
        <w:t>empat després de l</w:t>
      </w:r>
      <w:r>
        <w:rPr>
          <w:rFonts w:asciiTheme="minorHAnsi" w:hAnsiTheme="minorHAnsi" w:cstheme="minorHAnsi"/>
          <w:sz w:val="22"/>
          <w:szCs w:val="22"/>
          <w:lang w:val="ca-ES-valencia"/>
        </w:rPr>
        <w:t>’</w:t>
      </w:r>
      <w:r w:rsidR="00FF091A" w:rsidRPr="009F2D9E">
        <w:rPr>
          <w:rFonts w:asciiTheme="minorHAnsi" w:hAnsiTheme="minorHAnsi" w:cstheme="minorHAnsi"/>
          <w:sz w:val="22"/>
          <w:szCs w:val="22"/>
          <w:lang w:val="ca-ES-valencia"/>
        </w:rPr>
        <w:t xml:space="preserve">aplicació del referit precepte. </w:t>
      </w:r>
      <w:r w:rsidR="002A1BC8">
        <w:rPr>
          <w:rFonts w:asciiTheme="minorHAnsi" w:hAnsiTheme="minorHAnsi" w:cstheme="minorHAnsi"/>
          <w:sz w:val="22"/>
          <w:szCs w:val="22"/>
          <w:lang w:val="ca-ES-valencia"/>
        </w:rPr>
        <w:t>C</w:t>
      </w:r>
      <w:r w:rsidR="00FF091A" w:rsidRPr="009F2D9E">
        <w:rPr>
          <w:rFonts w:asciiTheme="minorHAnsi" w:hAnsiTheme="minorHAnsi" w:cstheme="minorHAnsi"/>
          <w:sz w:val="22"/>
          <w:szCs w:val="22"/>
          <w:lang w:val="ca-ES-valencia"/>
        </w:rPr>
        <w:t xml:space="preserve">osa </w:t>
      </w:r>
      <w:r w:rsidR="002A1BC8">
        <w:rPr>
          <w:rFonts w:asciiTheme="minorHAnsi" w:hAnsiTheme="minorHAnsi" w:cstheme="minorHAnsi"/>
          <w:sz w:val="22"/>
          <w:szCs w:val="22"/>
          <w:lang w:val="ca-ES-valencia"/>
        </w:rPr>
        <w:t xml:space="preserve">que </w:t>
      </w:r>
      <w:r w:rsidR="00FF091A" w:rsidRPr="009F2D9E">
        <w:rPr>
          <w:rFonts w:asciiTheme="minorHAnsi" w:hAnsiTheme="minorHAnsi" w:cstheme="minorHAnsi"/>
          <w:sz w:val="22"/>
          <w:szCs w:val="22"/>
          <w:lang w:val="ca-ES-valencia"/>
        </w:rPr>
        <w:t>no s</w:t>
      </w:r>
      <w:r>
        <w:rPr>
          <w:rFonts w:asciiTheme="minorHAnsi" w:hAnsiTheme="minorHAnsi" w:cstheme="minorHAnsi"/>
          <w:sz w:val="22"/>
          <w:szCs w:val="22"/>
          <w:lang w:val="ca-ES-valencia"/>
        </w:rPr>
        <w:t>’</w:t>
      </w:r>
      <w:r w:rsidR="00FF091A" w:rsidRPr="009F2D9E">
        <w:rPr>
          <w:rFonts w:asciiTheme="minorHAnsi" w:hAnsiTheme="minorHAnsi" w:cstheme="minorHAnsi"/>
          <w:sz w:val="22"/>
          <w:szCs w:val="22"/>
          <w:lang w:val="ca-ES-valencia"/>
        </w:rPr>
        <w:t xml:space="preserve">especifica en </w:t>
      </w:r>
      <w:r w:rsidR="00733652" w:rsidRPr="009F2D9E">
        <w:rPr>
          <w:rFonts w:asciiTheme="minorHAnsi" w:hAnsiTheme="minorHAnsi" w:cstheme="minorHAnsi"/>
          <w:sz w:val="22"/>
          <w:szCs w:val="22"/>
          <w:lang w:val="ca-ES-valencia"/>
        </w:rPr>
        <w:t>el Decret</w:t>
      </w:r>
      <w:r w:rsidR="00FF091A" w:rsidRPr="009F2D9E">
        <w:rPr>
          <w:rFonts w:asciiTheme="minorHAnsi" w:hAnsiTheme="minorHAnsi" w:cstheme="minorHAnsi"/>
          <w:sz w:val="22"/>
          <w:szCs w:val="22"/>
          <w:lang w:val="ca-ES-valencia"/>
        </w:rPr>
        <w:t xml:space="preserve">. </w:t>
      </w:r>
    </w:p>
    <w:p w14:paraId="2E2C6EAD" w14:textId="799EA8FA" w:rsidR="00FF091A" w:rsidRPr="009F2D9E" w:rsidRDefault="00FF091A" w:rsidP="00130595">
      <w:pPr>
        <w:pStyle w:val="Default"/>
        <w:jc w:val="both"/>
        <w:rPr>
          <w:rFonts w:asciiTheme="minorHAnsi" w:hAnsiTheme="minorHAnsi" w:cstheme="minorHAnsi"/>
          <w:sz w:val="22"/>
          <w:szCs w:val="22"/>
          <w:lang w:val="ca-ES-valencia"/>
        </w:rPr>
      </w:pPr>
    </w:p>
    <w:p w14:paraId="5F06B4EE" w14:textId="09F61707" w:rsidR="00492B1C" w:rsidRPr="009F2D9E" w:rsidRDefault="00FF091A" w:rsidP="00130595">
      <w:pPr>
        <w:pStyle w:val="Default"/>
        <w:jc w:val="both"/>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 xml:space="preserve">En qualsevol cas, esta </w:t>
      </w:r>
      <w:r w:rsidR="002A1BC8">
        <w:rPr>
          <w:rFonts w:asciiTheme="minorHAnsi" w:hAnsiTheme="minorHAnsi" w:cstheme="minorHAnsi"/>
          <w:sz w:val="22"/>
          <w:szCs w:val="22"/>
          <w:lang w:val="ca-ES-valencia"/>
        </w:rPr>
        <w:t>j</w:t>
      </w:r>
      <w:r w:rsidRPr="009F2D9E">
        <w:rPr>
          <w:rFonts w:asciiTheme="minorHAnsi" w:hAnsiTheme="minorHAnsi" w:cstheme="minorHAnsi"/>
          <w:sz w:val="22"/>
          <w:szCs w:val="22"/>
          <w:lang w:val="ca-ES-valencia"/>
        </w:rPr>
        <w:t xml:space="preserve">unta creu necessari fer un examen </w:t>
      </w:r>
      <w:r w:rsidR="002A1BC8" w:rsidRPr="009F2D9E">
        <w:rPr>
          <w:rFonts w:asciiTheme="minorHAnsi" w:hAnsiTheme="minorHAnsi" w:cstheme="minorHAnsi"/>
          <w:sz w:val="22"/>
          <w:szCs w:val="22"/>
          <w:lang w:val="ca-ES-valencia"/>
        </w:rPr>
        <w:t xml:space="preserve">succint </w:t>
      </w:r>
      <w:r w:rsidRPr="009F2D9E">
        <w:rPr>
          <w:rFonts w:asciiTheme="minorHAnsi" w:hAnsiTheme="minorHAnsi" w:cstheme="minorHAnsi"/>
          <w:sz w:val="22"/>
          <w:szCs w:val="22"/>
          <w:lang w:val="ca-ES-valencia"/>
        </w:rPr>
        <w:t xml:space="preserve">dels </w:t>
      </w:r>
      <w:r w:rsidR="00130595" w:rsidRPr="009F2D9E">
        <w:rPr>
          <w:rFonts w:asciiTheme="minorHAnsi" w:hAnsiTheme="minorHAnsi" w:cstheme="minorHAnsi"/>
          <w:sz w:val="22"/>
          <w:szCs w:val="22"/>
          <w:lang w:val="ca-ES-valencia"/>
        </w:rPr>
        <w:t>criteris</w:t>
      </w:r>
      <w:r w:rsidRPr="009F2D9E">
        <w:rPr>
          <w:rFonts w:asciiTheme="minorHAnsi" w:hAnsiTheme="minorHAnsi" w:cstheme="minorHAnsi"/>
          <w:sz w:val="22"/>
          <w:szCs w:val="22"/>
          <w:lang w:val="ca-ES-valencia"/>
        </w:rPr>
        <w:t xml:space="preserve"> a la llum dels principis de la contractació pública.</w:t>
      </w:r>
    </w:p>
    <w:p w14:paraId="22368B9A" w14:textId="40DE151A" w:rsidR="00492B1C" w:rsidRPr="009F2D9E" w:rsidRDefault="00492B1C" w:rsidP="00130595">
      <w:pPr>
        <w:jc w:val="both"/>
        <w:rPr>
          <w:rFonts w:cstheme="minorHAnsi"/>
          <w:i/>
          <w:iCs/>
          <w:lang w:val="ca-ES-valencia"/>
        </w:rPr>
      </w:pPr>
      <w:r w:rsidRPr="009F2D9E">
        <w:rPr>
          <w:rFonts w:cstheme="minorHAnsi"/>
          <w:i/>
          <w:iCs/>
          <w:lang w:val="ca-ES-valencia"/>
        </w:rPr>
        <w:t>a) Tindran preferència en l</w:t>
      </w:r>
      <w:r w:rsidR="009F2D9E">
        <w:rPr>
          <w:rFonts w:cstheme="minorHAnsi"/>
          <w:i/>
          <w:iCs/>
          <w:lang w:val="ca-ES-valencia"/>
        </w:rPr>
        <w:t>’</w:t>
      </w:r>
      <w:r w:rsidRPr="009F2D9E">
        <w:rPr>
          <w:rFonts w:cstheme="minorHAnsi"/>
          <w:i/>
          <w:iCs/>
          <w:lang w:val="ca-ES-valencia"/>
        </w:rPr>
        <w:t>adjudicació, quan l</w:t>
      </w:r>
      <w:r w:rsidR="009F2D9E">
        <w:rPr>
          <w:rFonts w:cstheme="minorHAnsi"/>
          <w:i/>
          <w:iCs/>
          <w:lang w:val="ca-ES-valencia"/>
        </w:rPr>
        <w:t>’</w:t>
      </w:r>
      <w:r w:rsidRPr="009F2D9E">
        <w:rPr>
          <w:rFonts w:cstheme="minorHAnsi"/>
          <w:i/>
          <w:iCs/>
          <w:lang w:val="ca-ES-valencia"/>
        </w:rPr>
        <w:t>empat es produïsca entre proposicions d</w:t>
      </w:r>
      <w:r w:rsidR="009F2D9E">
        <w:rPr>
          <w:rFonts w:cstheme="minorHAnsi"/>
          <w:i/>
          <w:iCs/>
          <w:lang w:val="ca-ES-valencia"/>
        </w:rPr>
        <w:t>’</w:t>
      </w:r>
      <w:r w:rsidRPr="009F2D9E">
        <w:rPr>
          <w:rFonts w:cstheme="minorHAnsi"/>
          <w:i/>
          <w:iCs/>
          <w:lang w:val="ca-ES-valencia"/>
        </w:rPr>
        <w:t>empreses i entitats que no estiguen legalment obligades a disposar d</w:t>
      </w:r>
      <w:r w:rsidR="009F2D9E">
        <w:rPr>
          <w:rFonts w:cstheme="minorHAnsi"/>
          <w:i/>
          <w:iCs/>
          <w:lang w:val="ca-ES-valencia"/>
        </w:rPr>
        <w:t>’</w:t>
      </w:r>
      <w:r w:rsidRPr="009F2D9E">
        <w:rPr>
          <w:rFonts w:cstheme="minorHAnsi"/>
          <w:i/>
          <w:iCs/>
          <w:lang w:val="ca-ES-valencia"/>
        </w:rPr>
        <w:t>un pla d</w:t>
      </w:r>
      <w:r w:rsidR="009F2D9E">
        <w:rPr>
          <w:rFonts w:cstheme="minorHAnsi"/>
          <w:i/>
          <w:iCs/>
          <w:lang w:val="ca-ES-valencia"/>
        </w:rPr>
        <w:t>’</w:t>
      </w:r>
      <w:r w:rsidRPr="009F2D9E">
        <w:rPr>
          <w:rFonts w:cstheme="minorHAnsi"/>
          <w:i/>
          <w:iCs/>
          <w:lang w:val="ca-ES-valencia"/>
        </w:rPr>
        <w:t>igualtat, les d</w:t>
      </w:r>
      <w:r w:rsidR="009F2D9E">
        <w:rPr>
          <w:rFonts w:cstheme="minorHAnsi"/>
          <w:i/>
          <w:iCs/>
          <w:lang w:val="ca-ES-valencia"/>
        </w:rPr>
        <w:t>’</w:t>
      </w:r>
      <w:r w:rsidRPr="009F2D9E">
        <w:rPr>
          <w:rFonts w:cstheme="minorHAnsi"/>
          <w:i/>
          <w:iCs/>
          <w:lang w:val="ca-ES-valencia"/>
        </w:rPr>
        <w:t>aquelles empreses i entitats que, al venciment de la presentació d</w:t>
      </w:r>
      <w:r w:rsidR="009F2D9E">
        <w:rPr>
          <w:rFonts w:cstheme="minorHAnsi"/>
          <w:i/>
          <w:iCs/>
          <w:lang w:val="ca-ES-valencia"/>
        </w:rPr>
        <w:t>’</w:t>
      </w:r>
      <w:r w:rsidRPr="009F2D9E">
        <w:rPr>
          <w:rFonts w:cstheme="minorHAnsi"/>
          <w:i/>
          <w:iCs/>
          <w:lang w:val="ca-ES-valencia"/>
        </w:rPr>
        <w:t>ofertes, hagen negociat amb la representació legal de les persones treballadores</w:t>
      </w:r>
      <w:r w:rsidR="002A1BC8">
        <w:rPr>
          <w:rFonts w:cstheme="minorHAnsi"/>
          <w:i/>
          <w:iCs/>
          <w:lang w:val="ca-ES-valencia"/>
        </w:rPr>
        <w:t>,</w:t>
      </w:r>
      <w:r w:rsidRPr="009F2D9E">
        <w:rPr>
          <w:rFonts w:cstheme="minorHAnsi"/>
          <w:i/>
          <w:iCs/>
          <w:lang w:val="ca-ES-valencia"/>
        </w:rPr>
        <w:t xml:space="preserve"> si n</w:t>
      </w:r>
      <w:r w:rsidR="009F2D9E">
        <w:rPr>
          <w:rFonts w:cstheme="minorHAnsi"/>
          <w:i/>
          <w:iCs/>
          <w:lang w:val="ca-ES-valencia"/>
        </w:rPr>
        <w:t>’</w:t>
      </w:r>
      <w:r w:rsidRPr="009F2D9E">
        <w:rPr>
          <w:rFonts w:cstheme="minorHAnsi"/>
          <w:i/>
          <w:iCs/>
          <w:lang w:val="ca-ES-valencia"/>
        </w:rPr>
        <w:t>hi haguera, i hagen aprovat i tramitat la inscripció dels plans d</w:t>
      </w:r>
      <w:r w:rsidR="009F2D9E">
        <w:rPr>
          <w:rFonts w:cstheme="minorHAnsi"/>
          <w:i/>
          <w:iCs/>
          <w:lang w:val="ca-ES-valencia"/>
        </w:rPr>
        <w:t>’</w:t>
      </w:r>
      <w:r w:rsidRPr="009F2D9E">
        <w:rPr>
          <w:rFonts w:cstheme="minorHAnsi"/>
          <w:i/>
          <w:iCs/>
          <w:lang w:val="ca-ES-valencia"/>
        </w:rPr>
        <w:t>igualtat en el registre de la Comunitat Valenciana de convenis i acords col·lectius de treball o equivalent d</w:t>
      </w:r>
      <w:r w:rsidR="009F2D9E">
        <w:rPr>
          <w:rFonts w:cstheme="minorHAnsi"/>
          <w:i/>
          <w:iCs/>
          <w:lang w:val="ca-ES-valencia"/>
        </w:rPr>
        <w:t>’</w:t>
      </w:r>
      <w:r w:rsidRPr="009F2D9E">
        <w:rPr>
          <w:rFonts w:cstheme="minorHAnsi"/>
          <w:i/>
          <w:iCs/>
          <w:lang w:val="ca-ES-valencia"/>
        </w:rPr>
        <w:t>altres administracions, fins i tot no estant obligades legalment. Addicionalment, es valorarà que els plans d</w:t>
      </w:r>
      <w:r w:rsidR="009F2D9E">
        <w:rPr>
          <w:rFonts w:cstheme="minorHAnsi"/>
          <w:i/>
          <w:iCs/>
          <w:lang w:val="ca-ES-valencia"/>
        </w:rPr>
        <w:t>’</w:t>
      </w:r>
      <w:r w:rsidRPr="009F2D9E">
        <w:rPr>
          <w:rFonts w:cstheme="minorHAnsi"/>
          <w:i/>
          <w:iCs/>
          <w:lang w:val="ca-ES-valencia"/>
        </w:rPr>
        <w:t>igualtat disposen d</w:t>
      </w:r>
      <w:r w:rsidR="009F2D9E">
        <w:rPr>
          <w:rFonts w:cstheme="minorHAnsi"/>
          <w:i/>
          <w:iCs/>
          <w:lang w:val="ca-ES-valencia"/>
        </w:rPr>
        <w:t>’</w:t>
      </w:r>
      <w:r w:rsidRPr="009F2D9E">
        <w:rPr>
          <w:rFonts w:cstheme="minorHAnsi"/>
          <w:i/>
          <w:iCs/>
          <w:lang w:val="ca-ES-valencia"/>
        </w:rPr>
        <w:t>un certificat o distintiu de caràcter oficial o empresarial.</w:t>
      </w:r>
    </w:p>
    <w:p w14:paraId="0C438EF5" w14:textId="77777777" w:rsidR="00492B1C" w:rsidRPr="009F2D9E" w:rsidRDefault="00492B1C" w:rsidP="00130595">
      <w:pPr>
        <w:pStyle w:val="Default"/>
        <w:jc w:val="both"/>
        <w:rPr>
          <w:rFonts w:asciiTheme="minorHAnsi" w:hAnsiTheme="minorHAnsi" w:cstheme="minorHAnsi"/>
          <w:sz w:val="22"/>
          <w:szCs w:val="22"/>
          <w:lang w:val="ca-ES-valencia"/>
        </w:rPr>
      </w:pPr>
    </w:p>
    <w:p w14:paraId="7EA34F4F" w14:textId="59A6863D" w:rsidR="00F26613" w:rsidRPr="009F2D9E" w:rsidRDefault="00492B1C" w:rsidP="00130595">
      <w:pPr>
        <w:pStyle w:val="Default"/>
        <w:jc w:val="both"/>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 xml:space="preserve">El criteri </w:t>
      </w:r>
      <w:r w:rsidR="002A1BC8">
        <w:rPr>
          <w:rFonts w:asciiTheme="minorHAnsi" w:hAnsiTheme="minorHAnsi" w:cstheme="minorHAnsi"/>
          <w:sz w:val="22"/>
          <w:szCs w:val="22"/>
          <w:lang w:val="ca-ES-valencia"/>
        </w:rPr>
        <w:t>estar</w:t>
      </w:r>
      <w:r w:rsidRPr="009F2D9E">
        <w:rPr>
          <w:rFonts w:asciiTheme="minorHAnsi" w:hAnsiTheme="minorHAnsi" w:cstheme="minorHAnsi"/>
          <w:sz w:val="22"/>
          <w:szCs w:val="22"/>
          <w:lang w:val="ca-ES-valencia"/>
        </w:rPr>
        <w:t>à referit únicament a empreses de menys de 50 treballadors, amb la qual cosa es pr</w:t>
      </w:r>
      <w:r w:rsidR="002A1BC8">
        <w:rPr>
          <w:rFonts w:asciiTheme="minorHAnsi" w:hAnsiTheme="minorHAnsi" w:cstheme="minorHAnsi"/>
          <w:sz w:val="22"/>
          <w:szCs w:val="22"/>
          <w:lang w:val="ca-ES-valencia"/>
        </w:rPr>
        <w:t>ima</w:t>
      </w:r>
      <w:r w:rsidRPr="009F2D9E">
        <w:rPr>
          <w:rFonts w:asciiTheme="minorHAnsi" w:hAnsiTheme="minorHAnsi" w:cstheme="minorHAnsi"/>
          <w:sz w:val="22"/>
          <w:szCs w:val="22"/>
          <w:lang w:val="ca-ES-valencia"/>
        </w:rPr>
        <w:t xml:space="preserve"> estes empreses </w:t>
      </w:r>
      <w:r w:rsidR="002A1BC8">
        <w:rPr>
          <w:rFonts w:asciiTheme="minorHAnsi" w:hAnsiTheme="minorHAnsi" w:cstheme="minorHAnsi"/>
          <w:sz w:val="22"/>
          <w:szCs w:val="22"/>
          <w:lang w:val="ca-ES-valencia"/>
        </w:rPr>
        <w:t>davant</w:t>
      </w:r>
      <w:r w:rsidRPr="009F2D9E">
        <w:rPr>
          <w:rFonts w:asciiTheme="minorHAnsi" w:hAnsiTheme="minorHAnsi" w:cstheme="minorHAnsi"/>
          <w:sz w:val="22"/>
          <w:szCs w:val="22"/>
          <w:lang w:val="ca-ES-valencia"/>
        </w:rPr>
        <w:t xml:space="preserve"> de les empreses obligades a disposar d</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un pla d</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igualtat. La qual cosa </w:t>
      </w:r>
      <w:r w:rsidR="00130595" w:rsidRPr="009F2D9E">
        <w:rPr>
          <w:rFonts w:asciiTheme="minorHAnsi" w:hAnsiTheme="minorHAnsi" w:cstheme="minorHAnsi"/>
          <w:sz w:val="22"/>
          <w:szCs w:val="22"/>
          <w:lang w:val="ca-ES-valencia"/>
        </w:rPr>
        <w:t>trenca</w:t>
      </w:r>
      <w:r w:rsidRPr="009F2D9E">
        <w:rPr>
          <w:rFonts w:asciiTheme="minorHAnsi" w:hAnsiTheme="minorHAnsi" w:cstheme="minorHAnsi"/>
          <w:sz w:val="22"/>
          <w:szCs w:val="22"/>
          <w:lang w:val="ca-ES-valencia"/>
        </w:rPr>
        <w:t xml:space="preserve"> el principi d</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igualtat i </w:t>
      </w:r>
      <w:r w:rsidR="00E77B77" w:rsidRPr="009F2D9E">
        <w:rPr>
          <w:rFonts w:asciiTheme="minorHAnsi" w:hAnsiTheme="minorHAnsi" w:cstheme="minorHAnsi"/>
          <w:sz w:val="22"/>
          <w:szCs w:val="22"/>
          <w:lang w:val="ca-ES-valencia"/>
        </w:rPr>
        <w:t>no discriminació consagr</w:t>
      </w:r>
      <w:r w:rsidR="002A1BC8">
        <w:rPr>
          <w:rFonts w:asciiTheme="minorHAnsi" w:hAnsiTheme="minorHAnsi" w:cstheme="minorHAnsi"/>
          <w:sz w:val="22"/>
          <w:szCs w:val="22"/>
          <w:lang w:val="ca-ES-valencia"/>
        </w:rPr>
        <w:t>at</w:t>
      </w:r>
      <w:r w:rsidR="00130595" w:rsidRPr="009F2D9E">
        <w:rPr>
          <w:rFonts w:asciiTheme="minorHAnsi" w:hAnsiTheme="minorHAnsi" w:cstheme="minorHAnsi"/>
          <w:sz w:val="22"/>
          <w:szCs w:val="22"/>
          <w:lang w:val="ca-ES-valencia"/>
        </w:rPr>
        <w:t xml:space="preserve"> </w:t>
      </w:r>
      <w:r w:rsidR="00755ACD" w:rsidRPr="009F2D9E">
        <w:rPr>
          <w:rFonts w:asciiTheme="minorHAnsi" w:hAnsiTheme="minorHAnsi" w:cstheme="minorHAnsi"/>
          <w:sz w:val="22"/>
          <w:szCs w:val="22"/>
          <w:lang w:val="ca-ES-valencia"/>
        </w:rPr>
        <w:t xml:space="preserve">en </w:t>
      </w:r>
      <w:r w:rsidR="009F2D9E">
        <w:rPr>
          <w:rFonts w:asciiTheme="minorHAnsi" w:hAnsiTheme="minorHAnsi" w:cstheme="minorHAnsi"/>
          <w:sz w:val="22"/>
          <w:szCs w:val="22"/>
          <w:lang w:val="ca-ES-valencia"/>
        </w:rPr>
        <w:t>l’article</w:t>
      </w:r>
      <w:r w:rsidR="00755ACD" w:rsidRPr="009F2D9E">
        <w:rPr>
          <w:rFonts w:asciiTheme="minorHAnsi" w:hAnsiTheme="minorHAnsi" w:cstheme="minorHAnsi"/>
          <w:sz w:val="22"/>
          <w:szCs w:val="22"/>
          <w:lang w:val="ca-ES-valencia"/>
        </w:rPr>
        <w:t xml:space="preserve"> 1.3 de l</w:t>
      </w:r>
      <w:r w:rsidR="002A1BC8">
        <w:rPr>
          <w:rFonts w:asciiTheme="minorHAnsi" w:hAnsiTheme="minorHAnsi" w:cstheme="minorHAnsi"/>
          <w:sz w:val="22"/>
          <w:szCs w:val="22"/>
          <w:lang w:val="ca-ES-valencia"/>
        </w:rPr>
        <w:t>’</w:t>
      </w:r>
      <w:r w:rsidR="00755ACD" w:rsidRPr="009F2D9E">
        <w:rPr>
          <w:rFonts w:asciiTheme="minorHAnsi" w:hAnsiTheme="minorHAnsi" w:cstheme="minorHAnsi"/>
          <w:sz w:val="22"/>
          <w:szCs w:val="22"/>
          <w:lang w:val="ca-ES-valencia"/>
        </w:rPr>
        <w:t>LCSP.</w:t>
      </w:r>
    </w:p>
    <w:p w14:paraId="21C056FB" w14:textId="6AD5B120" w:rsidR="00755ACD" w:rsidRPr="009F2D9E" w:rsidRDefault="00755ACD" w:rsidP="00130595">
      <w:pPr>
        <w:pStyle w:val="Default"/>
        <w:jc w:val="both"/>
        <w:rPr>
          <w:rFonts w:asciiTheme="minorHAnsi" w:hAnsiTheme="minorHAnsi" w:cstheme="minorHAnsi"/>
          <w:sz w:val="22"/>
          <w:szCs w:val="22"/>
          <w:lang w:val="ca-ES-valencia"/>
        </w:rPr>
      </w:pPr>
    </w:p>
    <w:p w14:paraId="2F097783" w14:textId="2FC90223" w:rsidR="00755ACD" w:rsidRPr="009F2D9E" w:rsidRDefault="00755ACD" w:rsidP="00130595">
      <w:pPr>
        <w:jc w:val="both"/>
        <w:rPr>
          <w:rFonts w:cstheme="minorHAnsi"/>
          <w:i/>
          <w:iCs/>
          <w:lang w:val="ca-ES-valencia"/>
        </w:rPr>
      </w:pPr>
      <w:r w:rsidRPr="009F2D9E">
        <w:rPr>
          <w:rFonts w:cstheme="minorHAnsi"/>
          <w:i/>
          <w:iCs/>
          <w:lang w:val="ca-ES-valencia"/>
        </w:rPr>
        <w:t>b) Tindran preferència en l</w:t>
      </w:r>
      <w:r w:rsidR="009F2D9E">
        <w:rPr>
          <w:rFonts w:cstheme="minorHAnsi"/>
          <w:i/>
          <w:iCs/>
          <w:lang w:val="ca-ES-valencia"/>
        </w:rPr>
        <w:t>’</w:t>
      </w:r>
      <w:r w:rsidRPr="009F2D9E">
        <w:rPr>
          <w:rFonts w:cstheme="minorHAnsi"/>
          <w:i/>
          <w:iCs/>
          <w:lang w:val="ca-ES-valencia"/>
        </w:rPr>
        <w:t>adjudicació les proposicions de les empreses que tinguen la qualificació d</w:t>
      </w:r>
      <w:r w:rsidR="009F2D9E">
        <w:rPr>
          <w:rFonts w:cstheme="minorHAnsi"/>
          <w:i/>
          <w:iCs/>
          <w:lang w:val="ca-ES-valencia"/>
        </w:rPr>
        <w:t>’</w:t>
      </w:r>
      <w:r w:rsidRPr="009F2D9E">
        <w:rPr>
          <w:rFonts w:cstheme="minorHAnsi"/>
          <w:i/>
          <w:iCs/>
          <w:lang w:val="ca-ES-valencia"/>
        </w:rPr>
        <w:t xml:space="preserve">entitat valenciana socialment responsable, obtinguda en la forma establida </w:t>
      </w:r>
      <w:r w:rsidRPr="009F2D9E">
        <w:rPr>
          <w:rFonts w:cstheme="minorHAnsi"/>
          <w:i/>
          <w:iCs/>
          <w:lang w:val="ca-ES-valencia"/>
        </w:rPr>
        <w:lastRenderedPageBreak/>
        <w:t>reglamentàriament en desenvolupament del títol III de la Llei 18/2018, de 13 de juliol, de la Generalitat, per al foment de la responsabilitat social.</w:t>
      </w:r>
    </w:p>
    <w:p w14:paraId="68B4C842" w14:textId="39FE8B06" w:rsidR="00755ACD" w:rsidRPr="009F2D9E" w:rsidRDefault="00755ACD" w:rsidP="00130595">
      <w:pPr>
        <w:jc w:val="both"/>
        <w:rPr>
          <w:rFonts w:cstheme="minorHAnsi"/>
          <w:lang w:val="ca-ES-valencia"/>
        </w:rPr>
      </w:pPr>
      <w:r w:rsidRPr="009F2D9E">
        <w:rPr>
          <w:rFonts w:cstheme="minorHAnsi"/>
          <w:lang w:val="ca-ES-valencia"/>
        </w:rPr>
        <w:t xml:space="preserve">Este </w:t>
      </w:r>
      <w:r w:rsidR="00130595" w:rsidRPr="009F2D9E">
        <w:rPr>
          <w:rFonts w:cstheme="minorHAnsi"/>
          <w:lang w:val="ca-ES-valencia"/>
        </w:rPr>
        <w:t>criteri</w:t>
      </w:r>
      <w:r w:rsidRPr="009F2D9E">
        <w:rPr>
          <w:rFonts w:cstheme="minorHAnsi"/>
          <w:lang w:val="ca-ES-valencia"/>
        </w:rPr>
        <w:t xml:space="preserve"> de desempat novament trenca la igualtat entre els </w:t>
      </w:r>
      <w:r w:rsidR="005D6A1C" w:rsidRPr="009F2D9E">
        <w:rPr>
          <w:rFonts w:cstheme="minorHAnsi"/>
          <w:lang w:val="ca-ES-valencia"/>
        </w:rPr>
        <w:t>licitadors,</w:t>
      </w:r>
      <w:r w:rsidRPr="009F2D9E">
        <w:rPr>
          <w:rFonts w:cstheme="minorHAnsi"/>
          <w:lang w:val="ca-ES-valencia"/>
        </w:rPr>
        <w:t xml:space="preserve"> </w:t>
      </w:r>
      <w:r w:rsidR="002A1BC8">
        <w:rPr>
          <w:rFonts w:cstheme="minorHAnsi"/>
          <w:lang w:val="ca-ES-valencia"/>
        </w:rPr>
        <w:t xml:space="preserve">perquè </w:t>
      </w:r>
      <w:r w:rsidRPr="009F2D9E">
        <w:rPr>
          <w:rFonts w:cstheme="minorHAnsi"/>
          <w:lang w:val="ca-ES-valencia"/>
        </w:rPr>
        <w:t>pr</w:t>
      </w:r>
      <w:r w:rsidR="002A1BC8">
        <w:rPr>
          <w:rFonts w:cstheme="minorHAnsi"/>
          <w:lang w:val="ca-ES-valencia"/>
        </w:rPr>
        <w:t>ima</w:t>
      </w:r>
      <w:r w:rsidR="00161BB9" w:rsidRPr="009F2D9E">
        <w:rPr>
          <w:rFonts w:cstheme="minorHAnsi"/>
          <w:lang w:val="ca-ES-valencia"/>
        </w:rPr>
        <w:t xml:space="preserve"> les </w:t>
      </w:r>
      <w:r w:rsidR="00130595" w:rsidRPr="009F2D9E">
        <w:rPr>
          <w:rFonts w:cstheme="minorHAnsi"/>
          <w:lang w:val="ca-ES-valencia"/>
        </w:rPr>
        <w:t>empreses</w:t>
      </w:r>
      <w:r w:rsidR="00161BB9" w:rsidRPr="009F2D9E">
        <w:rPr>
          <w:rFonts w:cstheme="minorHAnsi"/>
          <w:lang w:val="ca-ES-valencia"/>
        </w:rPr>
        <w:t xml:space="preserve"> que tinguen la </w:t>
      </w:r>
      <w:r w:rsidR="002A1BC8">
        <w:rPr>
          <w:rFonts w:cstheme="minorHAnsi"/>
          <w:lang w:val="ca-ES-valencia"/>
        </w:rPr>
        <w:t>qu</w:t>
      </w:r>
      <w:r w:rsidR="002A1BC8" w:rsidRPr="009F2D9E">
        <w:rPr>
          <w:rFonts w:cstheme="minorHAnsi"/>
          <w:lang w:val="ca-ES-valencia"/>
        </w:rPr>
        <w:t>alificació</w:t>
      </w:r>
      <w:r w:rsidR="00A07055" w:rsidRPr="009F2D9E">
        <w:rPr>
          <w:rFonts w:cstheme="minorHAnsi"/>
          <w:lang w:val="ca-ES-valencia"/>
        </w:rPr>
        <w:t xml:space="preserve"> </w:t>
      </w:r>
      <w:r w:rsidR="00161BB9" w:rsidRPr="009F2D9E">
        <w:rPr>
          <w:rFonts w:cstheme="minorHAnsi"/>
          <w:lang w:val="ca-ES-valencia"/>
        </w:rPr>
        <w:t>d</w:t>
      </w:r>
      <w:r w:rsidR="009F2D9E">
        <w:rPr>
          <w:rFonts w:cstheme="minorHAnsi"/>
          <w:lang w:val="ca-ES-valencia"/>
        </w:rPr>
        <w:t>’</w:t>
      </w:r>
      <w:r w:rsidR="00161BB9" w:rsidRPr="009F2D9E">
        <w:rPr>
          <w:rFonts w:cstheme="minorHAnsi"/>
          <w:lang w:val="ca-ES-valencia"/>
        </w:rPr>
        <w:t xml:space="preserve">empreses </w:t>
      </w:r>
      <w:r w:rsidR="00130595" w:rsidRPr="009F2D9E">
        <w:rPr>
          <w:rFonts w:cstheme="minorHAnsi"/>
          <w:lang w:val="ca-ES-valencia"/>
        </w:rPr>
        <w:t>socialment</w:t>
      </w:r>
      <w:r w:rsidR="00161BB9" w:rsidRPr="009F2D9E">
        <w:rPr>
          <w:rFonts w:cstheme="minorHAnsi"/>
          <w:lang w:val="ca-ES-valencia"/>
        </w:rPr>
        <w:t xml:space="preserve"> responsables per la </w:t>
      </w:r>
      <w:r w:rsidR="00130595" w:rsidRPr="009F2D9E">
        <w:rPr>
          <w:rFonts w:cstheme="minorHAnsi"/>
          <w:lang w:val="ca-ES-valencia"/>
        </w:rPr>
        <w:t>G</w:t>
      </w:r>
      <w:r w:rsidR="00161BB9" w:rsidRPr="009F2D9E">
        <w:rPr>
          <w:rFonts w:cstheme="minorHAnsi"/>
          <w:lang w:val="ca-ES-valencia"/>
        </w:rPr>
        <w:t xml:space="preserve">eneralitat, </w:t>
      </w:r>
      <w:r w:rsidR="00646517">
        <w:rPr>
          <w:rFonts w:cstheme="minorHAnsi"/>
          <w:lang w:val="ca-ES-valencia"/>
        </w:rPr>
        <w:t>davant</w:t>
      </w:r>
      <w:r w:rsidR="00161BB9" w:rsidRPr="009F2D9E">
        <w:rPr>
          <w:rFonts w:cstheme="minorHAnsi"/>
          <w:lang w:val="ca-ES-valencia"/>
        </w:rPr>
        <w:t xml:space="preserve"> de qui </w:t>
      </w:r>
      <w:r w:rsidR="00646517">
        <w:rPr>
          <w:rFonts w:cstheme="minorHAnsi"/>
          <w:lang w:val="ca-ES-valencia"/>
        </w:rPr>
        <w:t xml:space="preserve">tot i </w:t>
      </w:r>
      <w:r w:rsidR="00161BB9" w:rsidRPr="009F2D9E">
        <w:rPr>
          <w:rFonts w:cstheme="minorHAnsi"/>
          <w:lang w:val="ca-ES-valencia"/>
        </w:rPr>
        <w:t>compli</w:t>
      </w:r>
      <w:r w:rsidR="00646517">
        <w:rPr>
          <w:rFonts w:cstheme="minorHAnsi"/>
          <w:lang w:val="ca-ES-valencia"/>
        </w:rPr>
        <w:t>r</w:t>
      </w:r>
      <w:r w:rsidR="00161BB9" w:rsidRPr="009F2D9E">
        <w:rPr>
          <w:rFonts w:cstheme="minorHAnsi"/>
          <w:lang w:val="ca-ES-valencia"/>
        </w:rPr>
        <w:t xml:space="preserve"> tots els requisits de la licitació l</w:t>
      </w:r>
      <w:r w:rsidR="009F2D9E">
        <w:rPr>
          <w:rFonts w:cstheme="minorHAnsi"/>
          <w:lang w:val="ca-ES-valencia"/>
        </w:rPr>
        <w:t>’</w:t>
      </w:r>
      <w:r w:rsidR="00161BB9" w:rsidRPr="009F2D9E">
        <w:rPr>
          <w:rFonts w:cstheme="minorHAnsi"/>
          <w:lang w:val="ca-ES-valencia"/>
        </w:rPr>
        <w:t xml:space="preserve">hagen obtinguda per una altra administració </w:t>
      </w:r>
      <w:r w:rsidR="00130595" w:rsidRPr="009F2D9E">
        <w:rPr>
          <w:rFonts w:cstheme="minorHAnsi"/>
          <w:lang w:val="ca-ES-valencia"/>
        </w:rPr>
        <w:t>p</w:t>
      </w:r>
      <w:r w:rsidR="00161BB9" w:rsidRPr="009F2D9E">
        <w:rPr>
          <w:rFonts w:cstheme="minorHAnsi"/>
          <w:lang w:val="ca-ES-valencia"/>
        </w:rPr>
        <w:t xml:space="preserve">ública dins </w:t>
      </w:r>
      <w:r w:rsidR="00E77B77" w:rsidRPr="009F2D9E">
        <w:rPr>
          <w:rFonts w:cstheme="minorHAnsi"/>
          <w:lang w:val="ca-ES-valencia"/>
        </w:rPr>
        <w:t>o fora del territori nacional.</w:t>
      </w:r>
      <w:r w:rsidR="004C360C" w:rsidRPr="009F2D9E">
        <w:rPr>
          <w:rFonts w:cstheme="minorHAnsi"/>
          <w:lang w:val="ca-ES-valencia"/>
        </w:rPr>
        <w:t xml:space="preserve"> No preval la qualitat de l</w:t>
      </w:r>
      <w:r w:rsidR="009F2D9E">
        <w:rPr>
          <w:rFonts w:cstheme="minorHAnsi"/>
          <w:lang w:val="ca-ES-valencia"/>
        </w:rPr>
        <w:t>’</w:t>
      </w:r>
      <w:r w:rsidR="004C360C" w:rsidRPr="009F2D9E">
        <w:rPr>
          <w:rFonts w:cstheme="minorHAnsi"/>
          <w:lang w:val="ca-ES-valencia"/>
        </w:rPr>
        <w:t xml:space="preserve">empresa sinó on </w:t>
      </w:r>
      <w:r w:rsidR="00C179C8">
        <w:rPr>
          <w:rFonts w:cstheme="minorHAnsi"/>
          <w:lang w:val="ca-ES-valencia"/>
        </w:rPr>
        <w:t>l’</w:t>
      </w:r>
      <w:r w:rsidR="004C360C" w:rsidRPr="009F2D9E">
        <w:rPr>
          <w:rFonts w:cstheme="minorHAnsi"/>
          <w:lang w:val="ca-ES-valencia"/>
        </w:rPr>
        <w:t>hauria obtingut.</w:t>
      </w:r>
    </w:p>
    <w:p w14:paraId="67D994BC" w14:textId="1BF8D49D" w:rsidR="00603830" w:rsidRPr="009F2D9E" w:rsidRDefault="00603830" w:rsidP="00130595">
      <w:pPr>
        <w:jc w:val="both"/>
        <w:rPr>
          <w:rFonts w:cstheme="minorHAnsi"/>
          <w:i/>
          <w:iCs/>
          <w:lang w:val="ca-ES-valencia"/>
        </w:rPr>
      </w:pPr>
      <w:r w:rsidRPr="009F2D9E">
        <w:rPr>
          <w:rFonts w:cstheme="minorHAnsi"/>
          <w:i/>
          <w:iCs/>
          <w:lang w:val="ca-ES-valencia"/>
        </w:rPr>
        <w:t>c) Tindran preferència en l</w:t>
      </w:r>
      <w:r w:rsidR="009F2D9E">
        <w:rPr>
          <w:rFonts w:cstheme="minorHAnsi"/>
          <w:i/>
          <w:iCs/>
          <w:lang w:val="ca-ES-valencia"/>
        </w:rPr>
        <w:t>’</w:t>
      </w:r>
      <w:r w:rsidRPr="009F2D9E">
        <w:rPr>
          <w:rFonts w:cstheme="minorHAnsi"/>
          <w:i/>
          <w:iCs/>
          <w:lang w:val="ca-ES-valencia"/>
        </w:rPr>
        <w:t xml:space="preserve">adjudicació dels contractes relatius a prestacions de caràcter social o assistencial, les proposicions de les cooperatives que tinguen la condició legal de cooperatives sense ànim de lucre i figuren inscrites com a tals en el Registre de Cooperatives de la Comunitat Valenciana o en els </w:t>
      </w:r>
      <w:r w:rsidR="00646517">
        <w:rPr>
          <w:rFonts w:cstheme="minorHAnsi"/>
          <w:i/>
          <w:iCs/>
          <w:lang w:val="ca-ES-valencia"/>
        </w:rPr>
        <w:t>r</w:t>
      </w:r>
      <w:r w:rsidRPr="009F2D9E">
        <w:rPr>
          <w:rFonts w:cstheme="minorHAnsi"/>
          <w:i/>
          <w:iCs/>
          <w:lang w:val="ca-ES-valencia"/>
        </w:rPr>
        <w:t xml:space="preserve">egistres de </w:t>
      </w:r>
      <w:r w:rsidR="00646517">
        <w:rPr>
          <w:rFonts w:cstheme="minorHAnsi"/>
          <w:i/>
          <w:iCs/>
          <w:lang w:val="ca-ES-valencia"/>
        </w:rPr>
        <w:t>s</w:t>
      </w:r>
      <w:r w:rsidRPr="009F2D9E">
        <w:rPr>
          <w:rFonts w:cstheme="minorHAnsi"/>
          <w:i/>
          <w:iCs/>
          <w:lang w:val="ca-ES-valencia"/>
        </w:rPr>
        <w:t xml:space="preserve">ocietats </w:t>
      </w:r>
      <w:r w:rsidR="00646517">
        <w:rPr>
          <w:rFonts w:cstheme="minorHAnsi"/>
          <w:i/>
          <w:iCs/>
          <w:lang w:val="ca-ES-valencia"/>
        </w:rPr>
        <w:t>c</w:t>
      </w:r>
      <w:r w:rsidRPr="009F2D9E">
        <w:rPr>
          <w:rFonts w:cstheme="minorHAnsi"/>
          <w:i/>
          <w:iCs/>
          <w:lang w:val="ca-ES-valencia"/>
        </w:rPr>
        <w:t>ooperatives d</w:t>
      </w:r>
      <w:r w:rsidR="009F2D9E">
        <w:rPr>
          <w:rFonts w:cstheme="minorHAnsi"/>
          <w:i/>
          <w:iCs/>
          <w:lang w:val="ca-ES-valencia"/>
        </w:rPr>
        <w:t>’</w:t>
      </w:r>
      <w:r w:rsidRPr="009F2D9E">
        <w:rPr>
          <w:rFonts w:cstheme="minorHAnsi"/>
          <w:i/>
          <w:iCs/>
          <w:lang w:val="ca-ES-valencia"/>
        </w:rPr>
        <w:t xml:space="preserve">altres </w:t>
      </w:r>
      <w:r w:rsidR="00646517">
        <w:rPr>
          <w:rFonts w:cstheme="minorHAnsi"/>
          <w:i/>
          <w:iCs/>
          <w:lang w:val="ca-ES-valencia"/>
        </w:rPr>
        <w:t>a</w:t>
      </w:r>
      <w:r w:rsidRPr="009F2D9E">
        <w:rPr>
          <w:rFonts w:cstheme="minorHAnsi"/>
          <w:i/>
          <w:iCs/>
          <w:lang w:val="ca-ES-valencia"/>
        </w:rPr>
        <w:t>dministracions, d</w:t>
      </w:r>
      <w:r w:rsidR="009F2D9E">
        <w:rPr>
          <w:rFonts w:cstheme="minorHAnsi"/>
          <w:i/>
          <w:iCs/>
          <w:lang w:val="ca-ES-valencia"/>
        </w:rPr>
        <w:t>’</w:t>
      </w:r>
      <w:r w:rsidRPr="009F2D9E">
        <w:rPr>
          <w:rFonts w:cstheme="minorHAnsi"/>
          <w:i/>
          <w:iCs/>
          <w:lang w:val="ca-ES-valencia"/>
        </w:rPr>
        <w:t>acord amb el que disposa en l</w:t>
      </w:r>
      <w:r w:rsidR="009F2D9E">
        <w:rPr>
          <w:rFonts w:cstheme="minorHAnsi"/>
          <w:i/>
          <w:iCs/>
          <w:lang w:val="ca-ES-valencia"/>
        </w:rPr>
        <w:t>’</w:t>
      </w:r>
      <w:r w:rsidRPr="009F2D9E">
        <w:rPr>
          <w:rFonts w:cstheme="minorHAnsi"/>
          <w:i/>
          <w:iCs/>
          <w:lang w:val="ca-ES-valencia"/>
        </w:rPr>
        <w:t>article 114 del Decret legislatiu 2/2015, de 15 de maig, del Consell, pel qual aprova el text refós de la Llei de cooperatives de la Comunitat Valenciana, o norma equivalent que en el futur la substituïsca, o en la normativa equivalent d</w:t>
      </w:r>
      <w:r w:rsidR="009F2D9E">
        <w:rPr>
          <w:rFonts w:cstheme="minorHAnsi"/>
          <w:i/>
          <w:iCs/>
          <w:lang w:val="ca-ES-valencia"/>
        </w:rPr>
        <w:t>’</w:t>
      </w:r>
      <w:r w:rsidRPr="009F2D9E">
        <w:rPr>
          <w:rFonts w:cstheme="minorHAnsi"/>
          <w:i/>
          <w:iCs/>
          <w:lang w:val="ca-ES-valencia"/>
        </w:rPr>
        <w:t xml:space="preserve">altres </w:t>
      </w:r>
      <w:r w:rsidR="00646517">
        <w:rPr>
          <w:rFonts w:cstheme="minorHAnsi"/>
          <w:i/>
          <w:iCs/>
          <w:lang w:val="ca-ES-valencia"/>
        </w:rPr>
        <w:t>a</w:t>
      </w:r>
      <w:r w:rsidRPr="009F2D9E">
        <w:rPr>
          <w:rFonts w:cstheme="minorHAnsi"/>
          <w:i/>
          <w:iCs/>
          <w:lang w:val="ca-ES-valencia"/>
        </w:rPr>
        <w:t>dministracions.</w:t>
      </w:r>
    </w:p>
    <w:p w14:paraId="446EBFAE" w14:textId="2C7F6CF0" w:rsidR="00AF6CF0" w:rsidRPr="009F2D9E" w:rsidRDefault="00AF6CF0" w:rsidP="003F72B9">
      <w:pPr>
        <w:autoSpaceDE w:val="0"/>
        <w:autoSpaceDN w:val="0"/>
        <w:adjustRightInd w:val="0"/>
        <w:spacing w:after="0" w:line="240" w:lineRule="auto"/>
        <w:jc w:val="both"/>
        <w:rPr>
          <w:rFonts w:cstheme="minorHAnsi"/>
          <w:color w:val="000000"/>
          <w:lang w:val="ca-ES-valencia"/>
        </w:rPr>
      </w:pPr>
      <w:r w:rsidRPr="009F2D9E">
        <w:rPr>
          <w:rFonts w:cstheme="minorHAnsi"/>
          <w:lang w:val="ca-ES-valencia"/>
        </w:rPr>
        <w:t>La Resolució de 20 de desembre de 2023, de la Secretaria General de Coordinació Territorial, per la qual publica l</w:t>
      </w:r>
      <w:r w:rsidR="009F2D9E">
        <w:rPr>
          <w:rFonts w:cstheme="minorHAnsi"/>
          <w:lang w:val="ca-ES-valencia"/>
        </w:rPr>
        <w:t>’</w:t>
      </w:r>
      <w:r w:rsidRPr="009F2D9E">
        <w:rPr>
          <w:rFonts w:cstheme="minorHAnsi"/>
          <w:lang w:val="ca-ES-valencia"/>
        </w:rPr>
        <w:t>Acord de 13 de desembre de 2023, de la Comissió Bilateral de Cooperació Administració General de l</w:t>
      </w:r>
      <w:r w:rsidR="009F2D9E">
        <w:rPr>
          <w:rFonts w:cstheme="minorHAnsi"/>
          <w:lang w:val="ca-ES-valencia"/>
        </w:rPr>
        <w:t>’</w:t>
      </w:r>
      <w:r w:rsidRPr="009F2D9E">
        <w:rPr>
          <w:rFonts w:cstheme="minorHAnsi"/>
          <w:lang w:val="ca-ES-valencia"/>
        </w:rPr>
        <w:t>Estat-Generalitat, en relació amb el Decret llei 4/2023, de 10 de març, del Consell, de modificació del Decret legislatiu 2/2015, de 15 de maig, del Consell, pel qual s</w:t>
      </w:r>
      <w:r w:rsidR="009F2D9E">
        <w:rPr>
          <w:rFonts w:cstheme="minorHAnsi"/>
          <w:lang w:val="ca-ES-valencia"/>
        </w:rPr>
        <w:t>’</w:t>
      </w:r>
      <w:r w:rsidRPr="009F2D9E">
        <w:rPr>
          <w:rFonts w:cstheme="minorHAnsi"/>
          <w:lang w:val="ca-ES-valencia"/>
        </w:rPr>
        <w:t xml:space="preserve">aprova el text refós de la Llei de cooperatives de la Comunitat </w:t>
      </w:r>
      <w:r w:rsidR="003F72B9" w:rsidRPr="009F2D9E">
        <w:rPr>
          <w:rFonts w:cstheme="minorHAnsi"/>
          <w:lang w:val="ca-ES-valencia"/>
        </w:rPr>
        <w:t>Valenciana (</w:t>
      </w:r>
      <w:r w:rsidRPr="009F2D9E">
        <w:rPr>
          <w:rFonts w:cstheme="minorHAnsi"/>
          <w:lang w:val="ca-ES-valencia"/>
        </w:rPr>
        <w:t>BOE 24</w:t>
      </w:r>
      <w:r w:rsidR="00390F84" w:rsidRPr="009F2D9E">
        <w:rPr>
          <w:rFonts w:cstheme="minorHAnsi"/>
          <w:lang w:val="ca-ES-valencia"/>
        </w:rPr>
        <w:t xml:space="preserve"> d</w:t>
      </w:r>
      <w:r w:rsidRPr="009F2D9E">
        <w:rPr>
          <w:rFonts w:cstheme="minorHAnsi"/>
          <w:lang w:val="ca-ES-valencia"/>
        </w:rPr>
        <w:t>e gener de 2024), respecte de l</w:t>
      </w:r>
      <w:r w:rsidR="009F2D9E">
        <w:rPr>
          <w:rFonts w:cstheme="minorHAnsi"/>
          <w:lang w:val="ca-ES-valencia"/>
        </w:rPr>
        <w:t>’</w:t>
      </w:r>
      <w:r w:rsidRPr="009F2D9E">
        <w:rPr>
          <w:rFonts w:cstheme="minorHAnsi"/>
          <w:lang w:val="ca-ES-valencia"/>
        </w:rPr>
        <w:t xml:space="preserve">article </w:t>
      </w:r>
      <w:r w:rsidR="003F72B9" w:rsidRPr="009F2D9E">
        <w:rPr>
          <w:rFonts w:cstheme="minorHAnsi"/>
          <w:lang w:val="ca-ES-valencia"/>
        </w:rPr>
        <w:t>1</w:t>
      </w:r>
      <w:r w:rsidRPr="009F2D9E">
        <w:rPr>
          <w:rFonts w:cstheme="minorHAnsi"/>
          <w:lang w:val="ca-ES-valencia"/>
        </w:rPr>
        <w:t xml:space="preserve">11.2 </w:t>
      </w:r>
      <w:r w:rsidRPr="00646517">
        <w:rPr>
          <w:rFonts w:cstheme="minorHAnsi"/>
          <w:i/>
          <w:iCs/>
          <w:lang w:val="ca-ES-valencia"/>
        </w:rPr>
        <w:t>e</w:t>
      </w:r>
      <w:r w:rsidRPr="009F2D9E">
        <w:rPr>
          <w:rFonts w:cstheme="minorHAnsi"/>
          <w:lang w:val="ca-ES-valencia"/>
        </w:rPr>
        <w:t>) sobr</w:t>
      </w:r>
      <w:r w:rsidR="003F72B9" w:rsidRPr="009F2D9E">
        <w:rPr>
          <w:rFonts w:cstheme="minorHAnsi"/>
          <w:lang w:val="ca-ES-valencia"/>
        </w:rPr>
        <w:t>e</w:t>
      </w:r>
      <w:r w:rsidRPr="009F2D9E">
        <w:rPr>
          <w:rFonts w:cstheme="minorHAnsi"/>
          <w:lang w:val="ca-ES-valencia"/>
        </w:rPr>
        <w:t xml:space="preserve"> la preferència en l</w:t>
      </w:r>
      <w:r w:rsidR="009F2D9E">
        <w:rPr>
          <w:rFonts w:cstheme="minorHAnsi"/>
          <w:lang w:val="ca-ES-valencia"/>
        </w:rPr>
        <w:t>’</w:t>
      </w:r>
      <w:r w:rsidRPr="009F2D9E">
        <w:rPr>
          <w:rFonts w:cstheme="minorHAnsi"/>
          <w:lang w:val="ca-ES-valencia"/>
        </w:rPr>
        <w:t>adjudicació a les cooperatives i després de l</w:t>
      </w:r>
      <w:r w:rsidR="009F2D9E">
        <w:rPr>
          <w:rFonts w:cstheme="minorHAnsi"/>
          <w:lang w:val="ca-ES-valencia"/>
        </w:rPr>
        <w:t>’</w:t>
      </w:r>
      <w:r w:rsidRPr="009F2D9E">
        <w:rPr>
          <w:rFonts w:cstheme="minorHAnsi"/>
          <w:lang w:val="ca-ES-valencia"/>
        </w:rPr>
        <w:t>Acord indicat assenyala</w:t>
      </w:r>
      <w:r w:rsidR="00646517">
        <w:rPr>
          <w:rFonts w:cstheme="minorHAnsi"/>
          <w:lang w:val="ca-ES-valencia"/>
        </w:rPr>
        <w:t>:</w:t>
      </w:r>
    </w:p>
    <w:p w14:paraId="0FFC62C1" w14:textId="77777777" w:rsidR="00AF6CF0" w:rsidRPr="009F2D9E" w:rsidRDefault="00AF6CF0" w:rsidP="003F72B9">
      <w:pPr>
        <w:pStyle w:val="Default"/>
        <w:jc w:val="both"/>
        <w:rPr>
          <w:rFonts w:asciiTheme="minorHAnsi" w:hAnsiTheme="minorHAnsi" w:cstheme="minorHAnsi"/>
          <w:sz w:val="22"/>
          <w:szCs w:val="22"/>
          <w:lang w:val="ca-ES-valencia"/>
        </w:rPr>
      </w:pPr>
    </w:p>
    <w:p w14:paraId="25CF6DFF" w14:textId="29978374" w:rsidR="00AF6CF0" w:rsidRPr="009F2D9E" w:rsidRDefault="003F72B9" w:rsidP="003F72B9">
      <w:pPr>
        <w:pStyle w:val="Default"/>
        <w:jc w:val="both"/>
        <w:rPr>
          <w:rFonts w:asciiTheme="minorHAnsi" w:hAnsiTheme="minorHAnsi" w:cstheme="minorHAnsi"/>
          <w:i/>
          <w:iCs/>
          <w:sz w:val="22"/>
          <w:szCs w:val="22"/>
          <w:lang w:val="ca-ES-valencia"/>
        </w:rPr>
      </w:pPr>
      <w:r w:rsidRPr="009F2D9E">
        <w:rPr>
          <w:rFonts w:asciiTheme="minorHAnsi" w:hAnsiTheme="minorHAnsi" w:cstheme="minorHAnsi"/>
          <w:i/>
          <w:iCs/>
          <w:sz w:val="22"/>
          <w:szCs w:val="22"/>
          <w:lang w:val="ca-ES-valencia"/>
        </w:rPr>
        <w:t>“</w:t>
      </w:r>
      <w:r w:rsidR="00AF6CF0" w:rsidRPr="009F2D9E">
        <w:rPr>
          <w:rFonts w:asciiTheme="minorHAnsi" w:hAnsiTheme="minorHAnsi" w:cstheme="minorHAnsi"/>
          <w:i/>
          <w:iCs/>
          <w:sz w:val="22"/>
          <w:szCs w:val="22"/>
          <w:lang w:val="ca-ES-valencia"/>
        </w:rPr>
        <w:t>Respecte a l</w:t>
      </w:r>
      <w:r w:rsidR="009F2D9E">
        <w:rPr>
          <w:rFonts w:asciiTheme="minorHAnsi" w:hAnsiTheme="minorHAnsi" w:cstheme="minorHAnsi"/>
          <w:i/>
          <w:iCs/>
          <w:sz w:val="22"/>
          <w:szCs w:val="22"/>
          <w:lang w:val="ca-ES-valencia"/>
        </w:rPr>
        <w:t>’</w:t>
      </w:r>
      <w:r w:rsidR="00AF6CF0" w:rsidRPr="009F2D9E">
        <w:rPr>
          <w:rFonts w:asciiTheme="minorHAnsi" w:hAnsiTheme="minorHAnsi" w:cstheme="minorHAnsi"/>
          <w:i/>
          <w:iCs/>
          <w:sz w:val="22"/>
          <w:szCs w:val="22"/>
          <w:lang w:val="ca-ES-valencia"/>
        </w:rPr>
        <w:t>article 111.2 e), el Govern de la Generalitat Valenciana es compromet a promoure la corresponent iniciativa legislativa a fi de suprimir este precepte.</w:t>
      </w:r>
      <w:r w:rsidRPr="009F2D9E">
        <w:rPr>
          <w:rFonts w:asciiTheme="minorHAnsi" w:hAnsiTheme="minorHAnsi" w:cstheme="minorHAnsi"/>
          <w:i/>
          <w:iCs/>
          <w:sz w:val="22"/>
          <w:szCs w:val="22"/>
          <w:lang w:val="ca-ES-valencia"/>
        </w:rPr>
        <w:t>”</w:t>
      </w:r>
    </w:p>
    <w:p w14:paraId="1BB98B8B" w14:textId="77777777" w:rsidR="00AF6CF0" w:rsidRPr="009F2D9E" w:rsidRDefault="00AF6CF0" w:rsidP="003F72B9">
      <w:pPr>
        <w:pStyle w:val="Default"/>
        <w:jc w:val="both"/>
        <w:rPr>
          <w:rFonts w:asciiTheme="minorHAnsi" w:hAnsiTheme="minorHAnsi" w:cstheme="minorHAnsi"/>
          <w:sz w:val="22"/>
          <w:szCs w:val="22"/>
          <w:lang w:val="ca-ES-valencia"/>
        </w:rPr>
      </w:pPr>
    </w:p>
    <w:p w14:paraId="482E4C6A" w14:textId="38998D6E" w:rsidR="00AF6CF0" w:rsidRPr="009F2D9E" w:rsidRDefault="003F72B9" w:rsidP="003F72B9">
      <w:pPr>
        <w:pStyle w:val="Default"/>
        <w:jc w:val="both"/>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Per tant, este criteri no hauria de persistir en el Decret.</w:t>
      </w:r>
    </w:p>
    <w:p w14:paraId="3B8654DB" w14:textId="77777777" w:rsidR="00AF6CF0" w:rsidRPr="009F2D9E" w:rsidRDefault="00AF6CF0" w:rsidP="003F72B9">
      <w:pPr>
        <w:pStyle w:val="Default"/>
        <w:jc w:val="both"/>
        <w:rPr>
          <w:rFonts w:asciiTheme="minorHAnsi" w:hAnsiTheme="minorHAnsi" w:cstheme="minorHAnsi"/>
          <w:sz w:val="22"/>
          <w:szCs w:val="22"/>
          <w:lang w:val="ca-ES-valencia"/>
        </w:rPr>
      </w:pPr>
    </w:p>
    <w:p w14:paraId="564950F5" w14:textId="77777777" w:rsidR="00AF6CF0" w:rsidRPr="009F2D9E" w:rsidRDefault="00AF6CF0" w:rsidP="00130595">
      <w:pPr>
        <w:pStyle w:val="Default"/>
        <w:jc w:val="both"/>
        <w:rPr>
          <w:rFonts w:asciiTheme="minorHAnsi" w:hAnsiTheme="minorHAnsi" w:cstheme="minorHAnsi"/>
          <w:sz w:val="22"/>
          <w:szCs w:val="22"/>
          <w:lang w:val="ca-ES-valencia"/>
        </w:rPr>
      </w:pPr>
    </w:p>
    <w:p w14:paraId="6B0E0385" w14:textId="77777777" w:rsidR="00AF6CF0" w:rsidRPr="009F2D9E" w:rsidRDefault="00AF6CF0" w:rsidP="00130595">
      <w:pPr>
        <w:pStyle w:val="Default"/>
        <w:jc w:val="both"/>
        <w:rPr>
          <w:rFonts w:asciiTheme="minorHAnsi" w:hAnsiTheme="minorHAnsi" w:cstheme="minorHAnsi"/>
          <w:sz w:val="22"/>
          <w:szCs w:val="22"/>
          <w:lang w:val="ca-ES-valencia"/>
        </w:rPr>
      </w:pPr>
    </w:p>
    <w:p w14:paraId="7C3835EB" w14:textId="77777777" w:rsidR="00AF6CF0" w:rsidRPr="009F2D9E" w:rsidRDefault="00AF6CF0" w:rsidP="00130595">
      <w:pPr>
        <w:pStyle w:val="Default"/>
        <w:jc w:val="both"/>
        <w:rPr>
          <w:rFonts w:asciiTheme="minorHAnsi" w:hAnsiTheme="minorHAnsi" w:cstheme="minorHAnsi"/>
          <w:sz w:val="22"/>
          <w:szCs w:val="22"/>
          <w:lang w:val="ca-ES-valencia"/>
        </w:rPr>
      </w:pPr>
    </w:p>
    <w:p w14:paraId="37F37BA1" w14:textId="77777777" w:rsidR="00AF6CF0" w:rsidRPr="009F2D9E" w:rsidRDefault="00AF6CF0" w:rsidP="00130595">
      <w:pPr>
        <w:pStyle w:val="Default"/>
        <w:jc w:val="both"/>
        <w:rPr>
          <w:rFonts w:asciiTheme="minorHAnsi" w:hAnsiTheme="minorHAnsi" w:cstheme="minorHAnsi"/>
          <w:sz w:val="22"/>
          <w:szCs w:val="22"/>
          <w:lang w:val="ca-ES-valencia"/>
        </w:rPr>
      </w:pPr>
    </w:p>
    <w:p w14:paraId="663D941D" w14:textId="77777777" w:rsidR="00AF6CF0" w:rsidRPr="009F2D9E" w:rsidRDefault="00AF6CF0" w:rsidP="00130595">
      <w:pPr>
        <w:pStyle w:val="Default"/>
        <w:jc w:val="both"/>
        <w:rPr>
          <w:rFonts w:asciiTheme="minorHAnsi" w:hAnsiTheme="minorHAnsi" w:cstheme="minorHAnsi"/>
          <w:sz w:val="22"/>
          <w:szCs w:val="22"/>
          <w:lang w:val="ca-ES-valencia"/>
        </w:rPr>
      </w:pPr>
    </w:p>
    <w:p w14:paraId="283DDD36" w14:textId="77777777" w:rsidR="00AF6CF0" w:rsidRPr="009F2D9E" w:rsidRDefault="00AF6CF0" w:rsidP="00130595">
      <w:pPr>
        <w:pStyle w:val="Default"/>
        <w:jc w:val="both"/>
        <w:rPr>
          <w:rFonts w:asciiTheme="minorHAnsi" w:hAnsiTheme="minorHAnsi" w:cstheme="minorHAnsi"/>
          <w:sz w:val="22"/>
          <w:szCs w:val="22"/>
          <w:lang w:val="ca-ES-valencia"/>
        </w:rPr>
      </w:pPr>
    </w:p>
    <w:p w14:paraId="30FFBCEF" w14:textId="77777777" w:rsidR="00AF6CF0" w:rsidRPr="009F2D9E" w:rsidRDefault="00AF6CF0" w:rsidP="00130595">
      <w:pPr>
        <w:pStyle w:val="Default"/>
        <w:jc w:val="both"/>
        <w:rPr>
          <w:rFonts w:asciiTheme="minorHAnsi" w:hAnsiTheme="minorHAnsi" w:cstheme="minorHAnsi"/>
          <w:sz w:val="22"/>
          <w:szCs w:val="22"/>
          <w:lang w:val="ca-ES-valencia"/>
        </w:rPr>
      </w:pPr>
    </w:p>
    <w:p w14:paraId="3CB2AB71" w14:textId="77777777" w:rsidR="00AF6CF0" w:rsidRPr="009F2D9E" w:rsidRDefault="00AF6CF0" w:rsidP="00130595">
      <w:pPr>
        <w:pStyle w:val="Default"/>
        <w:jc w:val="both"/>
        <w:rPr>
          <w:rFonts w:asciiTheme="minorHAnsi" w:hAnsiTheme="minorHAnsi" w:cstheme="minorHAnsi"/>
          <w:sz w:val="22"/>
          <w:szCs w:val="22"/>
          <w:lang w:val="ca-ES-valencia"/>
        </w:rPr>
      </w:pPr>
    </w:p>
    <w:p w14:paraId="07997799" w14:textId="77777777" w:rsidR="00AF6CF0" w:rsidRPr="009F2D9E" w:rsidRDefault="00AF6CF0" w:rsidP="00130595">
      <w:pPr>
        <w:pStyle w:val="Default"/>
        <w:jc w:val="both"/>
        <w:rPr>
          <w:rFonts w:asciiTheme="minorHAnsi" w:hAnsiTheme="minorHAnsi" w:cstheme="minorHAnsi"/>
          <w:sz w:val="22"/>
          <w:szCs w:val="22"/>
          <w:lang w:val="ca-ES-valencia"/>
        </w:rPr>
      </w:pPr>
    </w:p>
    <w:p w14:paraId="4CF56BFE" w14:textId="77777777" w:rsidR="00AF6CF0" w:rsidRPr="009F2D9E" w:rsidRDefault="00AF6CF0" w:rsidP="00130595">
      <w:pPr>
        <w:pStyle w:val="Default"/>
        <w:jc w:val="both"/>
        <w:rPr>
          <w:rFonts w:asciiTheme="minorHAnsi" w:hAnsiTheme="minorHAnsi" w:cstheme="minorHAnsi"/>
          <w:sz w:val="22"/>
          <w:szCs w:val="22"/>
          <w:lang w:val="ca-ES-valencia"/>
        </w:rPr>
      </w:pPr>
    </w:p>
    <w:p w14:paraId="7EF33892" w14:textId="77777777" w:rsidR="00AF6CF0" w:rsidRPr="009F2D9E" w:rsidRDefault="00AF6CF0" w:rsidP="00130595">
      <w:pPr>
        <w:pStyle w:val="Default"/>
        <w:jc w:val="both"/>
        <w:rPr>
          <w:rFonts w:asciiTheme="minorHAnsi" w:hAnsiTheme="minorHAnsi" w:cstheme="minorHAnsi"/>
          <w:sz w:val="22"/>
          <w:szCs w:val="22"/>
          <w:lang w:val="ca-ES-valencia"/>
        </w:rPr>
      </w:pPr>
    </w:p>
    <w:p w14:paraId="2A908499" w14:textId="77777777" w:rsidR="00AF6CF0" w:rsidRPr="009F2D9E" w:rsidRDefault="00AF6CF0" w:rsidP="00130595">
      <w:pPr>
        <w:pStyle w:val="Default"/>
        <w:jc w:val="both"/>
        <w:rPr>
          <w:rFonts w:asciiTheme="minorHAnsi" w:hAnsiTheme="minorHAnsi" w:cstheme="minorHAnsi"/>
          <w:sz w:val="22"/>
          <w:szCs w:val="22"/>
          <w:lang w:val="ca-ES-valencia"/>
        </w:rPr>
      </w:pPr>
    </w:p>
    <w:p w14:paraId="5D83E792" w14:textId="77777777" w:rsidR="00AF6CF0" w:rsidRPr="009F2D9E" w:rsidRDefault="00AF6CF0" w:rsidP="00130595">
      <w:pPr>
        <w:pStyle w:val="Default"/>
        <w:jc w:val="both"/>
        <w:rPr>
          <w:rFonts w:asciiTheme="minorHAnsi" w:hAnsiTheme="minorHAnsi" w:cstheme="minorHAnsi"/>
          <w:sz w:val="22"/>
          <w:szCs w:val="22"/>
          <w:lang w:val="ca-ES-valencia"/>
        </w:rPr>
      </w:pPr>
    </w:p>
    <w:p w14:paraId="493AEF9A" w14:textId="77777777" w:rsidR="00AF6CF0" w:rsidRPr="009F2D9E" w:rsidRDefault="00AF6CF0" w:rsidP="00130595">
      <w:pPr>
        <w:pStyle w:val="Default"/>
        <w:jc w:val="both"/>
        <w:rPr>
          <w:rFonts w:asciiTheme="minorHAnsi" w:hAnsiTheme="minorHAnsi" w:cstheme="minorHAnsi"/>
          <w:sz w:val="22"/>
          <w:szCs w:val="22"/>
          <w:lang w:val="ca-ES-valencia"/>
        </w:rPr>
      </w:pPr>
    </w:p>
    <w:p w14:paraId="2199F41D" w14:textId="77777777" w:rsidR="00AF6CF0" w:rsidRPr="009F2D9E" w:rsidRDefault="00AF6CF0" w:rsidP="00130595">
      <w:pPr>
        <w:pStyle w:val="Default"/>
        <w:jc w:val="both"/>
        <w:rPr>
          <w:rFonts w:asciiTheme="minorHAnsi" w:hAnsiTheme="minorHAnsi" w:cstheme="minorHAnsi"/>
          <w:sz w:val="22"/>
          <w:szCs w:val="22"/>
          <w:lang w:val="ca-ES-valencia"/>
        </w:rPr>
      </w:pPr>
    </w:p>
    <w:p w14:paraId="107B2436" w14:textId="77777777" w:rsidR="00AF6CF0" w:rsidRPr="009F2D9E" w:rsidRDefault="00AF6CF0" w:rsidP="00130595">
      <w:pPr>
        <w:pStyle w:val="Default"/>
        <w:jc w:val="both"/>
        <w:rPr>
          <w:rFonts w:asciiTheme="minorHAnsi" w:hAnsiTheme="minorHAnsi" w:cstheme="minorHAnsi"/>
          <w:sz w:val="22"/>
          <w:szCs w:val="22"/>
          <w:lang w:val="ca-ES-valencia"/>
        </w:rPr>
      </w:pPr>
    </w:p>
    <w:p w14:paraId="3F621D9D" w14:textId="77777777" w:rsidR="00AF6CF0" w:rsidRPr="009F2D9E" w:rsidRDefault="00AF6CF0" w:rsidP="00130595">
      <w:pPr>
        <w:pStyle w:val="Default"/>
        <w:jc w:val="both"/>
        <w:rPr>
          <w:rFonts w:asciiTheme="minorHAnsi" w:hAnsiTheme="minorHAnsi" w:cstheme="minorHAnsi"/>
          <w:sz w:val="22"/>
          <w:szCs w:val="22"/>
          <w:lang w:val="ca-ES-valencia"/>
        </w:rPr>
      </w:pPr>
    </w:p>
    <w:p w14:paraId="63517202" w14:textId="56C3693E" w:rsidR="007B6B87" w:rsidRPr="009F2D9E" w:rsidRDefault="0087152B" w:rsidP="00B80FB4">
      <w:pPr>
        <w:pStyle w:val="Default"/>
        <w:rPr>
          <w:rFonts w:asciiTheme="minorHAnsi" w:hAnsiTheme="minorHAnsi" w:cstheme="minorHAnsi"/>
          <w:b/>
          <w:bCs/>
          <w:sz w:val="22"/>
          <w:szCs w:val="22"/>
          <w:lang w:val="ca-ES-valencia"/>
        </w:rPr>
      </w:pPr>
      <w:r w:rsidRPr="009F2D9E">
        <w:rPr>
          <w:rFonts w:asciiTheme="minorHAnsi" w:hAnsiTheme="minorHAnsi" w:cstheme="minorHAnsi"/>
          <w:b/>
          <w:bCs/>
          <w:sz w:val="22"/>
          <w:szCs w:val="22"/>
          <w:lang w:val="ca-ES-valencia"/>
        </w:rPr>
        <w:t>3</w:t>
      </w:r>
      <w:r w:rsidR="00501B37" w:rsidRPr="009F2D9E">
        <w:rPr>
          <w:rFonts w:asciiTheme="minorHAnsi" w:hAnsiTheme="minorHAnsi" w:cstheme="minorHAnsi"/>
          <w:sz w:val="22"/>
          <w:szCs w:val="22"/>
          <w:lang w:val="ca-ES-valencia"/>
        </w:rPr>
        <w:t xml:space="preserve">. </w:t>
      </w:r>
      <w:r w:rsidR="007B6B87" w:rsidRPr="009F2D9E">
        <w:rPr>
          <w:rFonts w:asciiTheme="minorHAnsi" w:hAnsiTheme="minorHAnsi" w:cstheme="minorHAnsi"/>
          <w:b/>
          <w:bCs/>
          <w:sz w:val="22"/>
          <w:szCs w:val="22"/>
          <w:lang w:val="ca-ES-valencia"/>
        </w:rPr>
        <w:t xml:space="preserve">Anàlisi </w:t>
      </w:r>
      <w:r w:rsidR="005D6A1C" w:rsidRPr="009F2D9E">
        <w:rPr>
          <w:rFonts w:asciiTheme="minorHAnsi" w:hAnsiTheme="minorHAnsi" w:cstheme="minorHAnsi"/>
          <w:b/>
          <w:bCs/>
          <w:sz w:val="22"/>
          <w:szCs w:val="22"/>
          <w:lang w:val="ca-ES-valencia"/>
        </w:rPr>
        <w:t>de l</w:t>
      </w:r>
      <w:r w:rsidR="009F2D9E">
        <w:rPr>
          <w:rFonts w:asciiTheme="minorHAnsi" w:hAnsiTheme="minorHAnsi" w:cstheme="minorHAnsi"/>
          <w:b/>
          <w:bCs/>
          <w:sz w:val="22"/>
          <w:szCs w:val="22"/>
          <w:lang w:val="ca-ES-valencia"/>
        </w:rPr>
        <w:t>’</w:t>
      </w:r>
      <w:r w:rsidR="00E6076D">
        <w:rPr>
          <w:rFonts w:asciiTheme="minorHAnsi" w:hAnsiTheme="minorHAnsi" w:cstheme="minorHAnsi"/>
          <w:b/>
          <w:bCs/>
          <w:sz w:val="22"/>
          <w:szCs w:val="22"/>
          <w:lang w:val="ca-ES-valencia"/>
        </w:rPr>
        <w:t>a</w:t>
      </w:r>
      <w:r w:rsidR="005D6A1C" w:rsidRPr="009F2D9E">
        <w:rPr>
          <w:rFonts w:asciiTheme="minorHAnsi" w:hAnsiTheme="minorHAnsi" w:cstheme="minorHAnsi"/>
          <w:b/>
          <w:bCs/>
          <w:sz w:val="22"/>
          <w:szCs w:val="22"/>
          <w:lang w:val="ca-ES-valencia"/>
        </w:rPr>
        <w:t>nnex</w:t>
      </w:r>
      <w:r w:rsidR="007B6B87" w:rsidRPr="009F2D9E">
        <w:rPr>
          <w:rFonts w:asciiTheme="minorHAnsi" w:hAnsiTheme="minorHAnsi" w:cstheme="minorHAnsi"/>
          <w:b/>
          <w:bCs/>
          <w:sz w:val="22"/>
          <w:szCs w:val="22"/>
          <w:lang w:val="ca-ES-valencia"/>
        </w:rPr>
        <w:t xml:space="preserve"> I</w:t>
      </w:r>
    </w:p>
    <w:p w14:paraId="777C65CA" w14:textId="7A59F90E" w:rsidR="004C360C" w:rsidRPr="009F2D9E" w:rsidRDefault="004C360C" w:rsidP="00B80FB4">
      <w:pPr>
        <w:pStyle w:val="Default"/>
        <w:rPr>
          <w:rFonts w:asciiTheme="minorHAnsi" w:hAnsiTheme="minorHAnsi" w:cstheme="minorHAnsi"/>
          <w:sz w:val="22"/>
          <w:szCs w:val="22"/>
          <w:lang w:val="ca-ES-valencia"/>
        </w:rPr>
      </w:pPr>
    </w:p>
    <w:p w14:paraId="68B485E5" w14:textId="1AB8C731" w:rsidR="004C360C" w:rsidRPr="009F2D9E" w:rsidRDefault="004C360C" w:rsidP="00F93936">
      <w:pPr>
        <w:pStyle w:val="Default"/>
        <w:jc w:val="both"/>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En relació amb els criteris d</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adjudicació</w:t>
      </w:r>
      <w:r w:rsidR="00B80FB4" w:rsidRPr="009F2D9E">
        <w:rPr>
          <w:rFonts w:asciiTheme="minorHAnsi" w:hAnsiTheme="minorHAnsi" w:cstheme="minorHAnsi"/>
          <w:sz w:val="22"/>
          <w:szCs w:val="22"/>
          <w:lang w:val="ca-ES-valencia"/>
        </w:rPr>
        <w:t xml:space="preserve"> </w:t>
      </w:r>
      <w:r w:rsidR="005D6A1C" w:rsidRPr="009F2D9E">
        <w:rPr>
          <w:rFonts w:asciiTheme="minorHAnsi" w:hAnsiTheme="minorHAnsi" w:cstheme="minorHAnsi"/>
          <w:sz w:val="22"/>
          <w:szCs w:val="22"/>
          <w:lang w:val="ca-ES-valencia"/>
        </w:rPr>
        <w:t>de l</w:t>
      </w:r>
      <w:r w:rsidR="009F2D9E">
        <w:rPr>
          <w:rFonts w:asciiTheme="minorHAnsi" w:hAnsiTheme="minorHAnsi" w:cstheme="minorHAnsi"/>
          <w:sz w:val="22"/>
          <w:szCs w:val="22"/>
          <w:lang w:val="ca-ES-valencia"/>
        </w:rPr>
        <w:t>’</w:t>
      </w:r>
      <w:r w:rsidR="00E6076D">
        <w:rPr>
          <w:rFonts w:asciiTheme="minorHAnsi" w:hAnsiTheme="minorHAnsi" w:cstheme="minorHAnsi"/>
          <w:sz w:val="22"/>
          <w:szCs w:val="22"/>
          <w:lang w:val="ca-ES-valencia"/>
        </w:rPr>
        <w:t>a</w:t>
      </w:r>
      <w:r w:rsidR="005D6A1C" w:rsidRPr="009F2D9E">
        <w:rPr>
          <w:rFonts w:asciiTheme="minorHAnsi" w:hAnsiTheme="minorHAnsi" w:cstheme="minorHAnsi"/>
          <w:sz w:val="22"/>
          <w:szCs w:val="22"/>
          <w:lang w:val="ca-ES-valencia"/>
        </w:rPr>
        <w:t xml:space="preserve">nnex </w:t>
      </w:r>
      <w:r w:rsidRPr="009F2D9E">
        <w:rPr>
          <w:rFonts w:asciiTheme="minorHAnsi" w:hAnsiTheme="minorHAnsi" w:cstheme="minorHAnsi"/>
          <w:sz w:val="22"/>
          <w:szCs w:val="22"/>
          <w:lang w:val="ca-ES-valencia"/>
        </w:rPr>
        <w:t>I de caràcter social, entenem que responen a condicions especials d</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execució</w:t>
      </w:r>
      <w:r w:rsidR="003572A3" w:rsidRPr="009F2D9E">
        <w:rPr>
          <w:rFonts w:asciiTheme="minorHAnsi" w:hAnsiTheme="minorHAnsi" w:cstheme="minorHAnsi"/>
          <w:sz w:val="22"/>
          <w:szCs w:val="22"/>
          <w:lang w:val="ca-ES-valencia"/>
        </w:rPr>
        <w:t xml:space="preserve"> i no</w:t>
      </w:r>
      <w:r w:rsidR="00B80FB4" w:rsidRPr="009F2D9E">
        <w:rPr>
          <w:rFonts w:asciiTheme="minorHAnsi" w:hAnsiTheme="minorHAnsi" w:cstheme="minorHAnsi"/>
          <w:sz w:val="22"/>
          <w:szCs w:val="22"/>
          <w:lang w:val="ca-ES-valencia"/>
        </w:rPr>
        <w:t xml:space="preserve"> a criteris de valoració de les ofertes </w:t>
      </w:r>
      <w:r w:rsidR="00A01E45">
        <w:rPr>
          <w:rFonts w:asciiTheme="minorHAnsi" w:hAnsiTheme="minorHAnsi" w:cstheme="minorHAnsi"/>
          <w:sz w:val="22"/>
          <w:szCs w:val="22"/>
          <w:lang w:val="ca-ES-valencia"/>
        </w:rPr>
        <w:t>ja que</w:t>
      </w:r>
      <w:r w:rsidR="00B80FB4" w:rsidRPr="009F2D9E">
        <w:rPr>
          <w:rFonts w:asciiTheme="minorHAnsi" w:hAnsiTheme="minorHAnsi" w:cstheme="minorHAnsi"/>
          <w:sz w:val="22"/>
          <w:szCs w:val="22"/>
          <w:lang w:val="ca-ES-valencia"/>
        </w:rPr>
        <w:t xml:space="preserve"> incidixen en l</w:t>
      </w:r>
      <w:r w:rsidR="009F2D9E">
        <w:rPr>
          <w:rFonts w:asciiTheme="minorHAnsi" w:hAnsiTheme="minorHAnsi" w:cstheme="minorHAnsi"/>
          <w:sz w:val="22"/>
          <w:szCs w:val="22"/>
          <w:lang w:val="ca-ES-valencia"/>
        </w:rPr>
        <w:t>’</w:t>
      </w:r>
      <w:r w:rsidR="00B80FB4" w:rsidRPr="009F2D9E">
        <w:rPr>
          <w:rFonts w:asciiTheme="minorHAnsi" w:hAnsiTheme="minorHAnsi" w:cstheme="minorHAnsi"/>
          <w:sz w:val="22"/>
          <w:szCs w:val="22"/>
          <w:lang w:val="ca-ES-valencia"/>
        </w:rPr>
        <w:t>execució del contracte i no en la prestació objecte del contracte.</w:t>
      </w:r>
    </w:p>
    <w:p w14:paraId="07F8C9A6" w14:textId="6E5C8C57" w:rsidR="003572A3" w:rsidRPr="009F2D9E" w:rsidRDefault="003572A3" w:rsidP="00F93936">
      <w:pPr>
        <w:pStyle w:val="Default"/>
        <w:jc w:val="both"/>
        <w:rPr>
          <w:rFonts w:asciiTheme="minorHAnsi" w:hAnsiTheme="minorHAnsi" w:cstheme="minorHAnsi"/>
          <w:sz w:val="22"/>
          <w:szCs w:val="22"/>
          <w:lang w:val="ca-ES-valencia"/>
        </w:rPr>
      </w:pPr>
    </w:p>
    <w:p w14:paraId="22006274" w14:textId="57E39EAF" w:rsidR="00B80FB4" w:rsidRPr="009F2D9E" w:rsidRDefault="00B80FB4" w:rsidP="00F93936">
      <w:pPr>
        <w:pStyle w:val="Default"/>
        <w:jc w:val="both"/>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D</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altra </w:t>
      </w:r>
      <w:r w:rsidR="00A01E45">
        <w:rPr>
          <w:rFonts w:asciiTheme="minorHAnsi" w:hAnsiTheme="minorHAnsi" w:cstheme="minorHAnsi"/>
          <w:sz w:val="22"/>
          <w:szCs w:val="22"/>
          <w:lang w:val="ca-ES-valencia"/>
        </w:rPr>
        <w:t>banda</w:t>
      </w:r>
      <w:r w:rsidRPr="009F2D9E">
        <w:rPr>
          <w:rFonts w:asciiTheme="minorHAnsi" w:hAnsiTheme="minorHAnsi" w:cstheme="minorHAnsi"/>
          <w:sz w:val="22"/>
          <w:szCs w:val="22"/>
          <w:lang w:val="ca-ES-valencia"/>
        </w:rPr>
        <w:t>, un criteri d</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adjudicació </w:t>
      </w:r>
      <w:r w:rsidR="00D13029" w:rsidRPr="009F2D9E">
        <w:rPr>
          <w:rFonts w:asciiTheme="minorHAnsi" w:hAnsiTheme="minorHAnsi" w:cstheme="minorHAnsi"/>
          <w:sz w:val="22"/>
          <w:szCs w:val="22"/>
          <w:lang w:val="ca-ES-valencia"/>
        </w:rPr>
        <w:t>de</w:t>
      </w:r>
      <w:r w:rsidRPr="009F2D9E">
        <w:rPr>
          <w:rFonts w:asciiTheme="minorHAnsi" w:hAnsiTheme="minorHAnsi" w:cstheme="minorHAnsi"/>
          <w:sz w:val="22"/>
          <w:szCs w:val="22"/>
          <w:lang w:val="ca-ES-valencia"/>
        </w:rPr>
        <w:t xml:space="preserve"> qualitat </w:t>
      </w:r>
      <w:r w:rsidR="004D3E65" w:rsidRPr="009F2D9E">
        <w:rPr>
          <w:rFonts w:asciiTheme="minorHAnsi" w:hAnsiTheme="minorHAnsi" w:cstheme="minorHAnsi"/>
          <w:sz w:val="22"/>
          <w:szCs w:val="22"/>
          <w:lang w:val="ca-ES-valencia"/>
        </w:rPr>
        <w:t>laboral referit</w:t>
      </w:r>
      <w:r w:rsidR="00B35E7C" w:rsidRPr="009F2D9E">
        <w:rPr>
          <w:rFonts w:asciiTheme="minorHAnsi" w:hAnsiTheme="minorHAnsi" w:cstheme="minorHAnsi"/>
          <w:sz w:val="22"/>
          <w:szCs w:val="22"/>
          <w:lang w:val="ca-ES-valencia"/>
        </w:rPr>
        <w:t xml:space="preserve"> </w:t>
      </w:r>
      <w:r w:rsidR="00390F84" w:rsidRPr="009F2D9E">
        <w:rPr>
          <w:rFonts w:asciiTheme="minorHAnsi" w:hAnsiTheme="minorHAnsi" w:cstheme="minorHAnsi"/>
          <w:sz w:val="22"/>
          <w:szCs w:val="22"/>
          <w:lang w:val="ca-ES-valencia"/>
        </w:rPr>
        <w:t>al compromís</w:t>
      </w:r>
      <w:r w:rsidR="00B35E7C" w:rsidRPr="009F2D9E">
        <w:rPr>
          <w:rFonts w:asciiTheme="minorHAnsi" w:hAnsiTheme="minorHAnsi" w:cstheme="minorHAnsi"/>
          <w:sz w:val="22"/>
          <w:szCs w:val="22"/>
          <w:lang w:val="ca-ES-valencia"/>
        </w:rPr>
        <w:t xml:space="preserve"> d</w:t>
      </w:r>
      <w:r w:rsidR="009F2D9E">
        <w:rPr>
          <w:rFonts w:asciiTheme="minorHAnsi" w:hAnsiTheme="minorHAnsi" w:cstheme="minorHAnsi"/>
          <w:sz w:val="22"/>
          <w:szCs w:val="22"/>
          <w:lang w:val="ca-ES-valencia"/>
        </w:rPr>
        <w:t>’</w:t>
      </w:r>
      <w:r w:rsidR="00B35E7C" w:rsidRPr="009F2D9E">
        <w:rPr>
          <w:rFonts w:asciiTheme="minorHAnsi" w:hAnsiTheme="minorHAnsi" w:cstheme="minorHAnsi"/>
          <w:sz w:val="22"/>
          <w:szCs w:val="22"/>
          <w:lang w:val="ca-ES-valencia"/>
        </w:rPr>
        <w:t>establir un salari/hora per a l</w:t>
      </w:r>
      <w:r w:rsidR="009F2D9E">
        <w:rPr>
          <w:rFonts w:asciiTheme="minorHAnsi" w:hAnsiTheme="minorHAnsi" w:cstheme="minorHAnsi"/>
          <w:sz w:val="22"/>
          <w:szCs w:val="22"/>
          <w:lang w:val="ca-ES-valencia"/>
        </w:rPr>
        <w:t>’</w:t>
      </w:r>
      <w:r w:rsidR="00B35E7C" w:rsidRPr="009F2D9E">
        <w:rPr>
          <w:rFonts w:asciiTheme="minorHAnsi" w:hAnsiTheme="minorHAnsi" w:cstheme="minorHAnsi"/>
          <w:sz w:val="22"/>
          <w:szCs w:val="22"/>
          <w:lang w:val="ca-ES-valencia"/>
        </w:rPr>
        <w:t>execució del contracte</w:t>
      </w:r>
      <w:r w:rsidR="00A01E45">
        <w:rPr>
          <w:rFonts w:asciiTheme="minorHAnsi" w:hAnsiTheme="minorHAnsi" w:cstheme="minorHAnsi"/>
          <w:sz w:val="22"/>
          <w:szCs w:val="22"/>
          <w:lang w:val="ca-ES-valencia"/>
        </w:rPr>
        <w:t>,</w:t>
      </w:r>
      <w:r w:rsidR="00B35E7C" w:rsidRPr="009F2D9E">
        <w:rPr>
          <w:rFonts w:asciiTheme="minorHAnsi" w:hAnsiTheme="minorHAnsi" w:cstheme="minorHAnsi"/>
          <w:sz w:val="22"/>
          <w:szCs w:val="22"/>
          <w:lang w:val="ca-ES-valencia"/>
        </w:rPr>
        <w:t xml:space="preserve"> almenys </w:t>
      </w:r>
      <w:proofErr w:type="spellStart"/>
      <w:r w:rsidR="00B35E7C" w:rsidRPr="009F2D9E">
        <w:rPr>
          <w:rFonts w:asciiTheme="minorHAnsi" w:hAnsiTheme="minorHAnsi" w:cstheme="minorHAnsi"/>
          <w:sz w:val="22"/>
          <w:szCs w:val="22"/>
          <w:lang w:val="ca-ES-valencia"/>
        </w:rPr>
        <w:t>l</w:t>
      </w:r>
      <w:r w:rsidR="009F2D9E">
        <w:rPr>
          <w:rFonts w:asciiTheme="minorHAnsi" w:hAnsiTheme="minorHAnsi" w:cstheme="minorHAnsi"/>
          <w:sz w:val="22"/>
          <w:szCs w:val="22"/>
          <w:lang w:val="ca-ES-valencia"/>
        </w:rPr>
        <w:t>’</w:t>
      </w:r>
      <w:r w:rsidR="00B35E7C" w:rsidRPr="009F2D9E">
        <w:rPr>
          <w:rFonts w:asciiTheme="minorHAnsi" w:hAnsiTheme="minorHAnsi" w:cstheme="minorHAnsi"/>
          <w:sz w:val="22"/>
          <w:szCs w:val="22"/>
          <w:lang w:val="ca-ES-valencia"/>
        </w:rPr>
        <w:t>establit</w:t>
      </w:r>
      <w:proofErr w:type="spellEnd"/>
      <w:r w:rsidR="00B35E7C" w:rsidRPr="009F2D9E">
        <w:rPr>
          <w:rFonts w:asciiTheme="minorHAnsi" w:hAnsiTheme="minorHAnsi" w:cstheme="minorHAnsi"/>
          <w:sz w:val="22"/>
          <w:szCs w:val="22"/>
          <w:lang w:val="ca-ES-valencia"/>
        </w:rPr>
        <w:t xml:space="preserve"> en el conveni col·lectiu sectorial i territorial que s</w:t>
      </w:r>
      <w:r w:rsidR="009F2D9E">
        <w:rPr>
          <w:rFonts w:asciiTheme="minorHAnsi" w:hAnsiTheme="minorHAnsi" w:cstheme="minorHAnsi"/>
          <w:sz w:val="22"/>
          <w:szCs w:val="22"/>
          <w:lang w:val="ca-ES-valencia"/>
        </w:rPr>
        <w:t>’</w:t>
      </w:r>
      <w:r w:rsidR="00B35E7C" w:rsidRPr="009F2D9E">
        <w:rPr>
          <w:rFonts w:asciiTheme="minorHAnsi" w:hAnsiTheme="minorHAnsi" w:cstheme="minorHAnsi"/>
          <w:sz w:val="22"/>
          <w:szCs w:val="22"/>
          <w:lang w:val="ca-ES-valencia"/>
        </w:rPr>
        <w:t>aplique als treballadors i treballadores que realitzen l</w:t>
      </w:r>
      <w:r w:rsidR="009F2D9E">
        <w:rPr>
          <w:rFonts w:asciiTheme="minorHAnsi" w:hAnsiTheme="minorHAnsi" w:cstheme="minorHAnsi"/>
          <w:sz w:val="22"/>
          <w:szCs w:val="22"/>
          <w:lang w:val="ca-ES-valencia"/>
        </w:rPr>
        <w:t>’</w:t>
      </w:r>
      <w:r w:rsidR="00B35E7C" w:rsidRPr="009F2D9E">
        <w:rPr>
          <w:rFonts w:asciiTheme="minorHAnsi" w:hAnsiTheme="minorHAnsi" w:cstheme="minorHAnsi"/>
          <w:sz w:val="22"/>
          <w:szCs w:val="22"/>
          <w:lang w:val="ca-ES-valencia"/>
        </w:rPr>
        <w:t>activitat objecte del contracte</w:t>
      </w:r>
      <w:r w:rsidR="00390F84" w:rsidRPr="009F2D9E">
        <w:rPr>
          <w:rFonts w:asciiTheme="minorHAnsi" w:hAnsiTheme="minorHAnsi" w:cstheme="minorHAnsi"/>
          <w:sz w:val="22"/>
          <w:szCs w:val="22"/>
          <w:lang w:val="ca-ES-valencia"/>
        </w:rPr>
        <w:t>, no</w:t>
      </w:r>
      <w:r w:rsidR="003572A3" w:rsidRPr="009F2D9E">
        <w:rPr>
          <w:rFonts w:asciiTheme="minorHAnsi" w:hAnsiTheme="minorHAnsi" w:cstheme="minorHAnsi"/>
          <w:sz w:val="22"/>
          <w:szCs w:val="22"/>
          <w:lang w:val="ca-ES-valencia"/>
        </w:rPr>
        <w:t xml:space="preserve"> és </w:t>
      </w:r>
      <w:r w:rsidR="00E6076D">
        <w:rPr>
          <w:rFonts w:asciiTheme="minorHAnsi" w:hAnsiTheme="minorHAnsi" w:cstheme="minorHAnsi"/>
          <w:sz w:val="22"/>
          <w:szCs w:val="22"/>
          <w:lang w:val="ca-ES-valencia"/>
        </w:rPr>
        <w:t>un fet</w:t>
      </w:r>
      <w:r w:rsidR="003572A3" w:rsidRPr="009F2D9E">
        <w:rPr>
          <w:rFonts w:asciiTheme="minorHAnsi" w:hAnsiTheme="minorHAnsi" w:cstheme="minorHAnsi"/>
          <w:sz w:val="22"/>
          <w:szCs w:val="22"/>
          <w:lang w:val="ca-ES-valencia"/>
        </w:rPr>
        <w:t xml:space="preserve"> objectivable, perquè deriva de la </w:t>
      </w:r>
      <w:r w:rsidR="00E6076D">
        <w:rPr>
          <w:rFonts w:asciiTheme="minorHAnsi" w:hAnsiTheme="minorHAnsi" w:cstheme="minorHAnsi"/>
          <w:sz w:val="22"/>
          <w:szCs w:val="22"/>
          <w:lang w:val="ca-ES-valencia"/>
        </w:rPr>
        <w:t>mateixa</w:t>
      </w:r>
      <w:r w:rsidR="003572A3" w:rsidRPr="009F2D9E">
        <w:rPr>
          <w:rFonts w:asciiTheme="minorHAnsi" w:hAnsiTheme="minorHAnsi" w:cstheme="minorHAnsi"/>
          <w:sz w:val="22"/>
          <w:szCs w:val="22"/>
          <w:lang w:val="ca-ES-valencia"/>
        </w:rPr>
        <w:t xml:space="preserve"> normativa nacional i</w:t>
      </w:r>
      <w:r w:rsidR="00E6076D">
        <w:rPr>
          <w:rFonts w:asciiTheme="minorHAnsi" w:hAnsiTheme="minorHAnsi" w:cstheme="minorHAnsi"/>
          <w:sz w:val="22"/>
          <w:szCs w:val="22"/>
          <w:lang w:val="ca-ES-valencia"/>
        </w:rPr>
        <w:t>,</w:t>
      </w:r>
      <w:r w:rsidR="003572A3" w:rsidRPr="009F2D9E">
        <w:rPr>
          <w:rFonts w:asciiTheme="minorHAnsi" w:hAnsiTheme="minorHAnsi" w:cstheme="minorHAnsi"/>
          <w:sz w:val="22"/>
          <w:szCs w:val="22"/>
          <w:lang w:val="ca-ES-valencia"/>
        </w:rPr>
        <w:t xml:space="preserve"> per tant</w:t>
      </w:r>
      <w:r w:rsidR="00E6076D">
        <w:rPr>
          <w:rFonts w:asciiTheme="minorHAnsi" w:hAnsiTheme="minorHAnsi" w:cstheme="minorHAnsi"/>
          <w:sz w:val="22"/>
          <w:szCs w:val="22"/>
          <w:lang w:val="ca-ES-valencia"/>
        </w:rPr>
        <w:t>,</w:t>
      </w:r>
      <w:r w:rsidR="003572A3" w:rsidRPr="009F2D9E">
        <w:rPr>
          <w:rFonts w:asciiTheme="minorHAnsi" w:hAnsiTheme="minorHAnsi" w:cstheme="minorHAnsi"/>
          <w:sz w:val="22"/>
          <w:szCs w:val="22"/>
          <w:lang w:val="ca-ES-valencia"/>
        </w:rPr>
        <w:t xml:space="preserve"> una cosa que és d</w:t>
      </w:r>
      <w:r w:rsidR="009F2D9E">
        <w:rPr>
          <w:rFonts w:asciiTheme="minorHAnsi" w:hAnsiTheme="minorHAnsi" w:cstheme="minorHAnsi"/>
          <w:sz w:val="22"/>
          <w:szCs w:val="22"/>
          <w:lang w:val="ca-ES-valencia"/>
        </w:rPr>
        <w:t>’</w:t>
      </w:r>
      <w:r w:rsidR="003572A3" w:rsidRPr="009F2D9E">
        <w:rPr>
          <w:rFonts w:asciiTheme="minorHAnsi" w:hAnsiTheme="minorHAnsi" w:cstheme="minorHAnsi"/>
          <w:sz w:val="22"/>
          <w:szCs w:val="22"/>
          <w:lang w:val="ca-ES-valencia"/>
        </w:rPr>
        <w:t>obligat compliment no p</w:t>
      </w:r>
      <w:r w:rsidR="00E6076D">
        <w:rPr>
          <w:rFonts w:asciiTheme="minorHAnsi" w:hAnsiTheme="minorHAnsi" w:cstheme="minorHAnsi"/>
          <w:sz w:val="22"/>
          <w:szCs w:val="22"/>
          <w:lang w:val="ca-ES-valencia"/>
        </w:rPr>
        <w:t>ot</w:t>
      </w:r>
      <w:r w:rsidR="003572A3" w:rsidRPr="009F2D9E">
        <w:rPr>
          <w:rFonts w:asciiTheme="minorHAnsi" w:hAnsiTheme="minorHAnsi" w:cstheme="minorHAnsi"/>
          <w:sz w:val="22"/>
          <w:szCs w:val="22"/>
          <w:lang w:val="ca-ES-valencia"/>
        </w:rPr>
        <w:t xml:space="preserve"> servir de base per a adjudicar un contracte. </w:t>
      </w:r>
      <w:r w:rsidR="003572A3" w:rsidRPr="00A01E45">
        <w:rPr>
          <w:rFonts w:asciiTheme="minorHAnsi" w:hAnsiTheme="minorHAnsi" w:cstheme="minorHAnsi"/>
          <w:i/>
          <w:iCs/>
          <w:sz w:val="22"/>
          <w:szCs w:val="22"/>
          <w:lang w:val="ca-ES-valencia"/>
        </w:rPr>
        <w:t>De facto</w:t>
      </w:r>
      <w:r w:rsidR="003572A3" w:rsidRPr="009F2D9E">
        <w:rPr>
          <w:rFonts w:asciiTheme="minorHAnsi" w:hAnsiTheme="minorHAnsi" w:cstheme="minorHAnsi"/>
          <w:sz w:val="22"/>
          <w:szCs w:val="22"/>
          <w:lang w:val="ca-ES-valencia"/>
        </w:rPr>
        <w:t xml:space="preserve"> </w:t>
      </w:r>
      <w:r w:rsidRPr="009F2D9E">
        <w:rPr>
          <w:rFonts w:asciiTheme="minorHAnsi" w:hAnsiTheme="minorHAnsi" w:cstheme="minorHAnsi"/>
          <w:sz w:val="22"/>
          <w:szCs w:val="22"/>
          <w:lang w:val="ca-ES-valencia"/>
        </w:rPr>
        <w:t>en el pressupost de base de licitació i en el valor estimat ha de partir-se de salaris de conveni i SMI.</w:t>
      </w:r>
      <w:r w:rsidR="003572A3" w:rsidRPr="009F2D9E">
        <w:rPr>
          <w:rFonts w:asciiTheme="minorHAnsi" w:hAnsiTheme="minorHAnsi" w:cstheme="minorHAnsi"/>
          <w:sz w:val="22"/>
          <w:szCs w:val="22"/>
          <w:lang w:val="ca-ES-valencia"/>
        </w:rPr>
        <w:t xml:space="preserve"> I es consideren ofer</w:t>
      </w:r>
      <w:r w:rsidR="00E6076D">
        <w:rPr>
          <w:rFonts w:asciiTheme="minorHAnsi" w:hAnsiTheme="minorHAnsi" w:cstheme="minorHAnsi"/>
          <w:sz w:val="22"/>
          <w:szCs w:val="22"/>
          <w:lang w:val="ca-ES-valencia"/>
        </w:rPr>
        <w:t>tes</w:t>
      </w:r>
      <w:r w:rsidR="003572A3" w:rsidRPr="009F2D9E">
        <w:rPr>
          <w:rFonts w:asciiTheme="minorHAnsi" w:hAnsiTheme="minorHAnsi" w:cstheme="minorHAnsi"/>
          <w:sz w:val="22"/>
          <w:szCs w:val="22"/>
          <w:lang w:val="ca-ES-valencia"/>
        </w:rPr>
        <w:t xml:space="preserve"> desproporcionades les que oferisquen un salari inferior al marcat per conveni</w:t>
      </w:r>
      <w:r w:rsidR="00501B37" w:rsidRPr="009F2D9E">
        <w:rPr>
          <w:rFonts w:asciiTheme="minorHAnsi" w:hAnsiTheme="minorHAnsi" w:cstheme="minorHAnsi"/>
          <w:sz w:val="22"/>
          <w:szCs w:val="22"/>
          <w:lang w:val="ca-ES-valencia"/>
        </w:rPr>
        <w:t>.</w:t>
      </w:r>
    </w:p>
    <w:p w14:paraId="7CD82402" w14:textId="0AEA5BD6" w:rsidR="00501B37" w:rsidRPr="009F2D9E" w:rsidRDefault="00501B37" w:rsidP="00F93936">
      <w:pPr>
        <w:pStyle w:val="Default"/>
        <w:jc w:val="both"/>
        <w:rPr>
          <w:rFonts w:asciiTheme="minorHAnsi" w:hAnsiTheme="minorHAnsi" w:cstheme="minorHAnsi"/>
          <w:sz w:val="22"/>
          <w:szCs w:val="22"/>
          <w:lang w:val="ca-ES-valencia"/>
        </w:rPr>
      </w:pPr>
    </w:p>
    <w:p w14:paraId="5324AC36" w14:textId="77777777" w:rsidR="00501B37" w:rsidRPr="009F2D9E" w:rsidRDefault="00501B37" w:rsidP="00F93936">
      <w:pPr>
        <w:pStyle w:val="Default"/>
        <w:jc w:val="both"/>
        <w:rPr>
          <w:rFonts w:asciiTheme="minorHAnsi" w:hAnsiTheme="minorHAnsi" w:cstheme="minorHAnsi"/>
          <w:b/>
          <w:bCs/>
          <w:sz w:val="22"/>
          <w:szCs w:val="22"/>
          <w:lang w:val="ca-ES-valencia"/>
        </w:rPr>
      </w:pPr>
    </w:p>
    <w:p w14:paraId="5BD1E500" w14:textId="27A8DA8D" w:rsidR="00501B37" w:rsidRPr="009F2D9E" w:rsidRDefault="00501B37" w:rsidP="00F93936">
      <w:pPr>
        <w:pStyle w:val="Default"/>
        <w:jc w:val="both"/>
        <w:rPr>
          <w:rFonts w:asciiTheme="minorHAnsi" w:hAnsiTheme="minorHAnsi" w:cstheme="minorHAnsi"/>
          <w:b/>
          <w:bCs/>
          <w:sz w:val="22"/>
          <w:szCs w:val="22"/>
          <w:lang w:val="ca-ES-valencia"/>
        </w:rPr>
      </w:pPr>
      <w:r w:rsidRPr="009F2D9E">
        <w:rPr>
          <w:rFonts w:asciiTheme="minorHAnsi" w:hAnsiTheme="minorHAnsi" w:cstheme="minorHAnsi"/>
          <w:b/>
          <w:bCs/>
          <w:sz w:val="22"/>
          <w:szCs w:val="22"/>
          <w:lang w:val="ca-ES-valencia"/>
        </w:rPr>
        <w:t>CONCLUSIONS</w:t>
      </w:r>
      <w:r w:rsidR="00AE6186" w:rsidRPr="009F2D9E">
        <w:rPr>
          <w:rFonts w:asciiTheme="minorHAnsi" w:hAnsiTheme="minorHAnsi" w:cstheme="minorHAnsi"/>
          <w:b/>
          <w:bCs/>
          <w:sz w:val="22"/>
          <w:szCs w:val="22"/>
          <w:lang w:val="ca-ES-valencia"/>
        </w:rPr>
        <w:t xml:space="preserve"> </w:t>
      </w:r>
    </w:p>
    <w:p w14:paraId="655235B4" w14:textId="0485A9D7" w:rsidR="00D13029" w:rsidRPr="009F2D9E" w:rsidRDefault="00D13029" w:rsidP="00F93936">
      <w:pPr>
        <w:pStyle w:val="Default"/>
        <w:jc w:val="both"/>
        <w:rPr>
          <w:rFonts w:asciiTheme="minorHAnsi" w:hAnsiTheme="minorHAnsi" w:cstheme="minorHAnsi"/>
          <w:b/>
          <w:bCs/>
          <w:sz w:val="22"/>
          <w:szCs w:val="22"/>
          <w:lang w:val="ca-ES-valencia"/>
        </w:rPr>
      </w:pPr>
    </w:p>
    <w:p w14:paraId="5842C86D" w14:textId="5DE9360D" w:rsidR="00D13029" w:rsidRPr="009F2D9E" w:rsidRDefault="00390F84" w:rsidP="00A36DFB">
      <w:pPr>
        <w:pStyle w:val="Default"/>
        <w:jc w:val="both"/>
        <w:rPr>
          <w:rFonts w:asciiTheme="minorHAnsi" w:hAnsiTheme="minorHAnsi" w:cstheme="minorHAnsi"/>
          <w:sz w:val="22"/>
          <w:szCs w:val="22"/>
          <w:u w:val="single"/>
          <w:lang w:val="ca-ES-valencia"/>
        </w:rPr>
      </w:pPr>
      <w:r w:rsidRPr="009F2D9E">
        <w:rPr>
          <w:rFonts w:asciiTheme="minorHAnsi" w:hAnsiTheme="minorHAnsi" w:cstheme="minorHAnsi"/>
          <w:sz w:val="22"/>
          <w:szCs w:val="22"/>
          <w:u w:val="single"/>
          <w:lang w:val="ca-ES-valencia"/>
        </w:rPr>
        <w:t>Primera.</w:t>
      </w:r>
      <w:r w:rsidR="004D3E65" w:rsidRPr="009F2D9E">
        <w:rPr>
          <w:rFonts w:asciiTheme="minorHAnsi" w:hAnsiTheme="minorHAnsi" w:cstheme="minorHAnsi"/>
          <w:sz w:val="22"/>
          <w:szCs w:val="22"/>
          <w:lang w:val="ca-ES-valencia"/>
        </w:rPr>
        <w:t xml:space="preserve"> </w:t>
      </w:r>
      <w:r w:rsidR="00D13029" w:rsidRPr="009F2D9E">
        <w:rPr>
          <w:rFonts w:asciiTheme="minorHAnsi" w:hAnsiTheme="minorHAnsi" w:cstheme="minorHAnsi"/>
          <w:sz w:val="22"/>
          <w:szCs w:val="22"/>
          <w:lang w:val="ca-ES-valencia"/>
        </w:rPr>
        <w:t xml:space="preserve"> Esta </w:t>
      </w:r>
      <w:r w:rsidR="00E6076D">
        <w:rPr>
          <w:rFonts w:asciiTheme="minorHAnsi" w:hAnsiTheme="minorHAnsi" w:cstheme="minorHAnsi"/>
          <w:sz w:val="22"/>
          <w:szCs w:val="22"/>
          <w:lang w:val="ca-ES-valencia"/>
        </w:rPr>
        <w:t>j</w:t>
      </w:r>
      <w:r w:rsidR="00D13029" w:rsidRPr="009F2D9E">
        <w:rPr>
          <w:rFonts w:asciiTheme="minorHAnsi" w:hAnsiTheme="minorHAnsi" w:cstheme="minorHAnsi"/>
          <w:sz w:val="22"/>
          <w:szCs w:val="22"/>
          <w:lang w:val="ca-ES-valencia"/>
        </w:rPr>
        <w:t>unta</w:t>
      </w:r>
      <w:r w:rsidR="00E6076D">
        <w:rPr>
          <w:rFonts w:asciiTheme="minorHAnsi" w:hAnsiTheme="minorHAnsi" w:cstheme="minorHAnsi"/>
          <w:sz w:val="22"/>
          <w:szCs w:val="22"/>
          <w:lang w:val="ca-ES-valencia"/>
        </w:rPr>
        <w:t>,</w:t>
      </w:r>
      <w:r w:rsidR="00D13029" w:rsidRPr="009F2D9E">
        <w:rPr>
          <w:rFonts w:asciiTheme="minorHAnsi" w:hAnsiTheme="minorHAnsi" w:cstheme="minorHAnsi"/>
          <w:sz w:val="22"/>
          <w:szCs w:val="22"/>
          <w:lang w:val="ca-ES-valencia"/>
        </w:rPr>
        <w:t xml:space="preserve"> sobre la base de tot </w:t>
      </w:r>
      <w:r w:rsidR="00E6076D">
        <w:rPr>
          <w:rFonts w:asciiTheme="minorHAnsi" w:hAnsiTheme="minorHAnsi" w:cstheme="minorHAnsi"/>
          <w:sz w:val="22"/>
          <w:szCs w:val="22"/>
          <w:lang w:val="ca-ES-valencia"/>
        </w:rPr>
        <w:t>e</w:t>
      </w:r>
      <w:r w:rsidR="00D13029" w:rsidRPr="009F2D9E">
        <w:rPr>
          <w:rFonts w:asciiTheme="minorHAnsi" w:hAnsiTheme="minorHAnsi" w:cstheme="minorHAnsi"/>
          <w:sz w:val="22"/>
          <w:szCs w:val="22"/>
          <w:lang w:val="ca-ES-valencia"/>
        </w:rPr>
        <w:t>l</w:t>
      </w:r>
      <w:r w:rsidR="00E6076D">
        <w:rPr>
          <w:rFonts w:asciiTheme="minorHAnsi" w:hAnsiTheme="minorHAnsi" w:cstheme="minorHAnsi"/>
          <w:sz w:val="22"/>
          <w:szCs w:val="22"/>
          <w:lang w:val="ca-ES-valencia"/>
        </w:rPr>
        <w:t xml:space="preserve"> que s’ha </w:t>
      </w:r>
      <w:r w:rsidR="00D13029" w:rsidRPr="009F2D9E">
        <w:rPr>
          <w:rFonts w:asciiTheme="minorHAnsi" w:hAnsiTheme="minorHAnsi" w:cstheme="minorHAnsi"/>
          <w:sz w:val="22"/>
          <w:szCs w:val="22"/>
          <w:lang w:val="ca-ES-valencia"/>
        </w:rPr>
        <w:t>dit</w:t>
      </w:r>
      <w:r w:rsidR="00E6076D">
        <w:rPr>
          <w:rFonts w:asciiTheme="minorHAnsi" w:hAnsiTheme="minorHAnsi" w:cstheme="minorHAnsi"/>
          <w:sz w:val="22"/>
          <w:szCs w:val="22"/>
          <w:lang w:val="ca-ES-valencia"/>
        </w:rPr>
        <w:t>,</w:t>
      </w:r>
      <w:r w:rsidR="00D13029" w:rsidRPr="009F2D9E">
        <w:rPr>
          <w:rFonts w:asciiTheme="minorHAnsi" w:hAnsiTheme="minorHAnsi" w:cstheme="minorHAnsi"/>
          <w:sz w:val="22"/>
          <w:szCs w:val="22"/>
          <w:lang w:val="ca-ES-valencia"/>
        </w:rPr>
        <w:t xml:space="preserve"> recomana </w:t>
      </w:r>
      <w:r w:rsidR="005D6A1C" w:rsidRPr="009F2D9E">
        <w:rPr>
          <w:rFonts w:asciiTheme="minorHAnsi" w:hAnsiTheme="minorHAnsi" w:cstheme="minorHAnsi"/>
          <w:sz w:val="22"/>
          <w:szCs w:val="22"/>
          <w:lang w:val="ca-ES-valencia"/>
        </w:rPr>
        <w:t>a</w:t>
      </w:r>
      <w:r w:rsidR="004D3E65" w:rsidRPr="009F2D9E">
        <w:rPr>
          <w:rFonts w:asciiTheme="minorHAnsi" w:hAnsiTheme="minorHAnsi" w:cstheme="minorHAnsi"/>
          <w:sz w:val="22"/>
          <w:szCs w:val="22"/>
          <w:lang w:val="ca-ES-valencia"/>
        </w:rPr>
        <w:t xml:space="preserve"> la </w:t>
      </w:r>
      <w:r w:rsidR="00E6076D">
        <w:rPr>
          <w:rFonts w:asciiTheme="minorHAnsi" w:hAnsiTheme="minorHAnsi" w:cstheme="minorHAnsi"/>
          <w:sz w:val="22"/>
          <w:szCs w:val="22"/>
          <w:lang w:val="ca-ES-valencia"/>
        </w:rPr>
        <w:t>c</w:t>
      </w:r>
      <w:r w:rsidR="004D3E65" w:rsidRPr="009F2D9E">
        <w:rPr>
          <w:rFonts w:asciiTheme="minorHAnsi" w:hAnsiTheme="minorHAnsi" w:cstheme="minorHAnsi"/>
          <w:sz w:val="22"/>
          <w:szCs w:val="22"/>
          <w:lang w:val="ca-ES-valencia"/>
        </w:rPr>
        <w:t xml:space="preserve">onselleria competent en matèria de responsabilitat social i contractació </w:t>
      </w:r>
      <w:r w:rsidR="00A01E45" w:rsidRPr="009F2D9E">
        <w:rPr>
          <w:rFonts w:asciiTheme="minorHAnsi" w:hAnsiTheme="minorHAnsi" w:cstheme="minorHAnsi"/>
          <w:sz w:val="22"/>
          <w:szCs w:val="22"/>
          <w:lang w:val="ca-ES-valencia"/>
        </w:rPr>
        <w:t xml:space="preserve">la modificació </w:t>
      </w:r>
      <w:r w:rsidR="004D3E65" w:rsidRPr="009F2D9E">
        <w:rPr>
          <w:rFonts w:asciiTheme="minorHAnsi" w:hAnsiTheme="minorHAnsi" w:cstheme="minorHAnsi"/>
          <w:sz w:val="22"/>
          <w:szCs w:val="22"/>
          <w:lang w:val="ca-ES-valencia"/>
        </w:rPr>
        <w:t xml:space="preserve">del Decret </w:t>
      </w:r>
      <w:r w:rsidR="00D13029" w:rsidRPr="009F2D9E">
        <w:rPr>
          <w:rFonts w:asciiTheme="minorHAnsi" w:hAnsiTheme="minorHAnsi" w:cstheme="minorHAnsi"/>
          <w:sz w:val="22"/>
          <w:szCs w:val="22"/>
          <w:lang w:val="ca-ES-valencia"/>
        </w:rPr>
        <w:t>118/2022, de 5 maig, almenys en els aspectes</w:t>
      </w:r>
      <w:r w:rsidR="00E6076D" w:rsidRPr="00E6076D">
        <w:rPr>
          <w:rFonts w:asciiTheme="minorHAnsi" w:hAnsiTheme="minorHAnsi" w:cstheme="minorHAnsi"/>
          <w:sz w:val="22"/>
          <w:szCs w:val="22"/>
          <w:lang w:val="ca-ES-valencia"/>
        </w:rPr>
        <w:t xml:space="preserve"> </w:t>
      </w:r>
      <w:r w:rsidR="00E6076D" w:rsidRPr="009F2D9E">
        <w:rPr>
          <w:rFonts w:asciiTheme="minorHAnsi" w:hAnsiTheme="minorHAnsi" w:cstheme="minorHAnsi"/>
          <w:sz w:val="22"/>
          <w:szCs w:val="22"/>
          <w:lang w:val="ca-ES-valencia"/>
        </w:rPr>
        <w:t>següents</w:t>
      </w:r>
      <w:r w:rsidR="00D13029" w:rsidRPr="009F2D9E">
        <w:rPr>
          <w:rFonts w:asciiTheme="minorHAnsi" w:hAnsiTheme="minorHAnsi" w:cstheme="minorHAnsi"/>
          <w:sz w:val="22"/>
          <w:szCs w:val="22"/>
          <w:lang w:val="ca-ES-valencia"/>
        </w:rPr>
        <w:t>:</w:t>
      </w:r>
    </w:p>
    <w:p w14:paraId="2004649B" w14:textId="77777777" w:rsidR="00D13029" w:rsidRPr="009F2D9E" w:rsidRDefault="00D13029" w:rsidP="00A36DFB">
      <w:pPr>
        <w:pStyle w:val="Default"/>
        <w:jc w:val="both"/>
        <w:rPr>
          <w:rFonts w:asciiTheme="minorHAnsi" w:hAnsiTheme="minorHAnsi" w:cstheme="minorHAnsi"/>
          <w:sz w:val="22"/>
          <w:szCs w:val="22"/>
          <w:lang w:val="ca-ES-valencia"/>
        </w:rPr>
      </w:pPr>
    </w:p>
    <w:p w14:paraId="4C7E0D3B" w14:textId="77777777" w:rsidR="00D13029" w:rsidRPr="009F2D9E" w:rsidRDefault="00D13029" w:rsidP="00A36DFB">
      <w:pPr>
        <w:pStyle w:val="Default"/>
        <w:jc w:val="both"/>
        <w:rPr>
          <w:rFonts w:asciiTheme="minorHAnsi" w:hAnsiTheme="minorHAnsi" w:cstheme="minorHAnsi"/>
          <w:sz w:val="22"/>
          <w:szCs w:val="22"/>
          <w:lang w:val="ca-ES-valencia"/>
        </w:rPr>
      </w:pPr>
    </w:p>
    <w:p w14:paraId="137260F4" w14:textId="339EA404" w:rsidR="00A36DFB" w:rsidRPr="009F2D9E" w:rsidRDefault="00D13029" w:rsidP="00A36DFB">
      <w:pPr>
        <w:pStyle w:val="Default"/>
        <w:jc w:val="both"/>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 xml:space="preserve">1r) </w:t>
      </w:r>
      <w:r w:rsidR="00E6076D">
        <w:rPr>
          <w:rFonts w:asciiTheme="minorHAnsi" w:hAnsiTheme="minorHAnsi" w:cstheme="minorHAnsi"/>
          <w:sz w:val="22"/>
          <w:szCs w:val="22"/>
          <w:lang w:val="ca-ES-valencia"/>
        </w:rPr>
        <w:t>L’article</w:t>
      </w:r>
      <w:r w:rsidR="00A36DFB" w:rsidRPr="009F2D9E">
        <w:rPr>
          <w:rFonts w:asciiTheme="minorHAnsi" w:hAnsiTheme="minorHAnsi" w:cstheme="minorHAnsi"/>
          <w:sz w:val="22"/>
          <w:szCs w:val="22"/>
          <w:lang w:val="ca-ES-valencia"/>
        </w:rPr>
        <w:t xml:space="preserve"> 4.1.</w:t>
      </w:r>
      <w:r w:rsidR="00A36DFB" w:rsidRPr="00E6076D">
        <w:rPr>
          <w:rFonts w:asciiTheme="minorHAnsi" w:hAnsiTheme="minorHAnsi" w:cstheme="minorHAnsi"/>
          <w:i/>
          <w:iCs/>
          <w:sz w:val="22"/>
          <w:szCs w:val="22"/>
          <w:lang w:val="ca-ES-valencia"/>
        </w:rPr>
        <w:t>a</w:t>
      </w:r>
      <w:r w:rsidR="00A36DFB" w:rsidRPr="009F2D9E">
        <w:rPr>
          <w:rFonts w:asciiTheme="minorHAnsi" w:hAnsiTheme="minorHAnsi" w:cstheme="minorHAnsi"/>
          <w:sz w:val="22"/>
          <w:szCs w:val="22"/>
          <w:lang w:val="ca-ES-valencia"/>
        </w:rPr>
        <w:t xml:space="preserve">) </w:t>
      </w:r>
      <w:r w:rsidRPr="009F2D9E">
        <w:rPr>
          <w:rFonts w:asciiTheme="minorHAnsi" w:hAnsiTheme="minorHAnsi" w:cstheme="minorHAnsi"/>
          <w:sz w:val="22"/>
          <w:szCs w:val="22"/>
          <w:lang w:val="ca-ES-valencia"/>
        </w:rPr>
        <w:t>hauria d</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 xml:space="preserve">establir </w:t>
      </w:r>
      <w:r w:rsidR="00A36DFB" w:rsidRPr="009F2D9E">
        <w:rPr>
          <w:rFonts w:asciiTheme="minorHAnsi" w:hAnsiTheme="minorHAnsi" w:cstheme="minorHAnsi"/>
          <w:sz w:val="22"/>
          <w:szCs w:val="22"/>
          <w:lang w:val="ca-ES-valencia"/>
        </w:rPr>
        <w:t xml:space="preserve">la possibilitat </w:t>
      </w:r>
      <w:r w:rsidR="00E6076D">
        <w:rPr>
          <w:rFonts w:asciiTheme="minorHAnsi" w:hAnsiTheme="minorHAnsi" w:cstheme="minorHAnsi"/>
          <w:sz w:val="22"/>
          <w:szCs w:val="22"/>
          <w:lang w:val="ca-ES-valencia"/>
        </w:rPr>
        <w:t>i</w:t>
      </w:r>
      <w:r w:rsidR="00A36DFB" w:rsidRPr="009F2D9E">
        <w:rPr>
          <w:rFonts w:asciiTheme="minorHAnsi" w:hAnsiTheme="minorHAnsi" w:cstheme="minorHAnsi"/>
          <w:sz w:val="22"/>
          <w:szCs w:val="22"/>
          <w:lang w:val="ca-ES-valencia"/>
        </w:rPr>
        <w:t xml:space="preserve"> no l</w:t>
      </w:r>
      <w:r w:rsidR="009F2D9E">
        <w:rPr>
          <w:rFonts w:asciiTheme="minorHAnsi" w:hAnsiTheme="minorHAnsi" w:cstheme="minorHAnsi"/>
          <w:sz w:val="22"/>
          <w:szCs w:val="22"/>
          <w:lang w:val="ca-ES-valencia"/>
        </w:rPr>
        <w:t>’</w:t>
      </w:r>
      <w:r w:rsidR="00A36DFB" w:rsidRPr="009F2D9E">
        <w:rPr>
          <w:rFonts w:asciiTheme="minorHAnsi" w:hAnsiTheme="minorHAnsi" w:cstheme="minorHAnsi"/>
          <w:sz w:val="22"/>
          <w:szCs w:val="22"/>
          <w:lang w:val="ca-ES-valencia"/>
        </w:rPr>
        <w:t>obligatorietat</w:t>
      </w:r>
      <w:r w:rsidR="00E6076D">
        <w:rPr>
          <w:rFonts w:asciiTheme="minorHAnsi" w:hAnsiTheme="minorHAnsi" w:cstheme="minorHAnsi"/>
          <w:sz w:val="22"/>
          <w:szCs w:val="22"/>
          <w:lang w:val="ca-ES-valencia"/>
        </w:rPr>
        <w:t>,</w:t>
      </w:r>
      <w:r w:rsidR="00A36DFB" w:rsidRPr="009F2D9E">
        <w:rPr>
          <w:rFonts w:asciiTheme="minorHAnsi" w:hAnsiTheme="minorHAnsi" w:cstheme="minorHAnsi"/>
          <w:sz w:val="22"/>
          <w:szCs w:val="22"/>
          <w:lang w:val="ca-ES-valencia"/>
        </w:rPr>
        <w:t xml:space="preserve"> i referir-se a les condicions legítimes (per legals) per a poder establir criteris d</w:t>
      </w:r>
      <w:r w:rsidR="009F2D9E">
        <w:rPr>
          <w:rFonts w:asciiTheme="minorHAnsi" w:hAnsiTheme="minorHAnsi" w:cstheme="minorHAnsi"/>
          <w:sz w:val="22"/>
          <w:szCs w:val="22"/>
          <w:lang w:val="ca-ES-valencia"/>
        </w:rPr>
        <w:t>’</w:t>
      </w:r>
      <w:r w:rsidR="00A36DFB" w:rsidRPr="009F2D9E">
        <w:rPr>
          <w:rFonts w:asciiTheme="minorHAnsi" w:hAnsiTheme="minorHAnsi" w:cstheme="minorHAnsi"/>
          <w:sz w:val="22"/>
          <w:szCs w:val="22"/>
          <w:lang w:val="ca-ES-valencia"/>
        </w:rPr>
        <w:t xml:space="preserve">adjudicació de responsabilitat social. </w:t>
      </w:r>
      <w:r w:rsidR="00E6076D">
        <w:rPr>
          <w:rFonts w:asciiTheme="minorHAnsi" w:hAnsiTheme="minorHAnsi" w:cstheme="minorHAnsi"/>
          <w:sz w:val="22"/>
          <w:szCs w:val="22"/>
          <w:lang w:val="ca-ES-valencia"/>
        </w:rPr>
        <w:t>A</w:t>
      </w:r>
      <w:r w:rsidR="00A36DFB" w:rsidRPr="009F2D9E">
        <w:rPr>
          <w:rFonts w:asciiTheme="minorHAnsi" w:hAnsiTheme="minorHAnsi" w:cstheme="minorHAnsi"/>
          <w:sz w:val="22"/>
          <w:szCs w:val="22"/>
          <w:lang w:val="ca-ES-valencia"/>
        </w:rPr>
        <w:t xml:space="preserve"> més, a diferència de les condicions especials d</w:t>
      </w:r>
      <w:r w:rsidR="009F2D9E">
        <w:rPr>
          <w:rFonts w:asciiTheme="minorHAnsi" w:hAnsiTheme="minorHAnsi" w:cstheme="minorHAnsi"/>
          <w:sz w:val="22"/>
          <w:szCs w:val="22"/>
          <w:lang w:val="ca-ES-valencia"/>
        </w:rPr>
        <w:t>’</w:t>
      </w:r>
      <w:r w:rsidR="00A36DFB" w:rsidRPr="009F2D9E">
        <w:rPr>
          <w:rFonts w:asciiTheme="minorHAnsi" w:hAnsiTheme="minorHAnsi" w:cstheme="minorHAnsi"/>
          <w:sz w:val="22"/>
          <w:szCs w:val="22"/>
          <w:lang w:val="ca-ES-valencia"/>
        </w:rPr>
        <w:t>execució, estos versen sobre la prestació i aquelles sobre l</w:t>
      </w:r>
      <w:r w:rsidR="009F2D9E">
        <w:rPr>
          <w:rFonts w:asciiTheme="minorHAnsi" w:hAnsiTheme="minorHAnsi" w:cstheme="minorHAnsi"/>
          <w:sz w:val="22"/>
          <w:szCs w:val="22"/>
          <w:lang w:val="ca-ES-valencia"/>
        </w:rPr>
        <w:t>’</w:t>
      </w:r>
      <w:r w:rsidR="00A36DFB" w:rsidRPr="009F2D9E">
        <w:rPr>
          <w:rFonts w:asciiTheme="minorHAnsi" w:hAnsiTheme="minorHAnsi" w:cstheme="minorHAnsi"/>
          <w:sz w:val="22"/>
          <w:szCs w:val="22"/>
          <w:lang w:val="ca-ES-valencia"/>
        </w:rPr>
        <w:t xml:space="preserve">execució, </w:t>
      </w:r>
      <w:r w:rsidR="00E6076D">
        <w:rPr>
          <w:rFonts w:asciiTheme="minorHAnsi" w:hAnsiTheme="minorHAnsi" w:cstheme="minorHAnsi"/>
          <w:sz w:val="22"/>
          <w:szCs w:val="22"/>
          <w:lang w:val="ca-ES-valencia"/>
        </w:rPr>
        <w:t>e</w:t>
      </w:r>
      <w:r w:rsidR="00A36DFB" w:rsidRPr="009F2D9E">
        <w:rPr>
          <w:rFonts w:asciiTheme="minorHAnsi" w:hAnsiTheme="minorHAnsi" w:cstheme="minorHAnsi"/>
          <w:sz w:val="22"/>
          <w:szCs w:val="22"/>
          <w:lang w:val="ca-ES-valencia"/>
        </w:rPr>
        <w:t xml:space="preserve">n </w:t>
      </w:r>
      <w:r w:rsidR="00E6076D">
        <w:rPr>
          <w:rFonts w:asciiTheme="minorHAnsi" w:hAnsiTheme="minorHAnsi" w:cstheme="minorHAnsi"/>
          <w:sz w:val="22"/>
          <w:szCs w:val="22"/>
          <w:lang w:val="ca-ES-valencia"/>
        </w:rPr>
        <w:t xml:space="preserve">què </w:t>
      </w:r>
      <w:r w:rsidR="00A36DFB" w:rsidRPr="009F2D9E">
        <w:rPr>
          <w:rFonts w:asciiTheme="minorHAnsi" w:hAnsiTheme="minorHAnsi" w:cstheme="minorHAnsi"/>
          <w:sz w:val="22"/>
          <w:szCs w:val="22"/>
          <w:lang w:val="ca-ES-valencia"/>
        </w:rPr>
        <w:t xml:space="preserve">la inclusió de clàusules de responsabilitat social és més efectiva, i </w:t>
      </w:r>
      <w:r w:rsidR="005D6A1C" w:rsidRPr="009F2D9E">
        <w:rPr>
          <w:rFonts w:asciiTheme="minorHAnsi" w:hAnsiTheme="minorHAnsi" w:cstheme="minorHAnsi"/>
          <w:sz w:val="22"/>
          <w:szCs w:val="22"/>
          <w:lang w:val="ca-ES-valencia"/>
        </w:rPr>
        <w:t>que, de</w:t>
      </w:r>
      <w:r w:rsidR="00A36DFB" w:rsidRPr="009F2D9E">
        <w:rPr>
          <w:rFonts w:asciiTheme="minorHAnsi" w:hAnsiTheme="minorHAnsi" w:cstheme="minorHAnsi"/>
          <w:sz w:val="22"/>
          <w:szCs w:val="22"/>
          <w:lang w:val="ca-ES-valencia"/>
        </w:rPr>
        <w:t xml:space="preserve"> conformitat amb </w:t>
      </w:r>
      <w:r w:rsidR="009F2D9E">
        <w:rPr>
          <w:rFonts w:asciiTheme="minorHAnsi" w:hAnsiTheme="minorHAnsi" w:cstheme="minorHAnsi"/>
          <w:sz w:val="22"/>
          <w:szCs w:val="22"/>
          <w:lang w:val="ca-ES-valencia"/>
        </w:rPr>
        <w:t>l’article</w:t>
      </w:r>
      <w:r w:rsidR="00A36DFB" w:rsidRPr="009F2D9E">
        <w:rPr>
          <w:rFonts w:asciiTheme="minorHAnsi" w:hAnsiTheme="minorHAnsi" w:cstheme="minorHAnsi"/>
          <w:sz w:val="22"/>
          <w:szCs w:val="22"/>
          <w:lang w:val="ca-ES-valencia"/>
        </w:rPr>
        <w:t xml:space="preserve"> 202 de l</w:t>
      </w:r>
      <w:r w:rsidR="00AD2D13">
        <w:rPr>
          <w:rFonts w:asciiTheme="minorHAnsi" w:hAnsiTheme="minorHAnsi" w:cstheme="minorHAnsi"/>
          <w:sz w:val="22"/>
          <w:szCs w:val="22"/>
          <w:lang w:val="ca-ES-valencia"/>
        </w:rPr>
        <w:t>’</w:t>
      </w:r>
      <w:r w:rsidR="00A36DFB" w:rsidRPr="009F2D9E">
        <w:rPr>
          <w:rFonts w:asciiTheme="minorHAnsi" w:hAnsiTheme="minorHAnsi" w:cstheme="minorHAnsi"/>
          <w:sz w:val="22"/>
          <w:szCs w:val="22"/>
          <w:lang w:val="ca-ES-valencia"/>
        </w:rPr>
        <w:t>LCSP, ha de figurar</w:t>
      </w:r>
      <w:r w:rsidR="00E6076D">
        <w:rPr>
          <w:rFonts w:asciiTheme="minorHAnsi" w:hAnsiTheme="minorHAnsi" w:cstheme="minorHAnsi"/>
          <w:sz w:val="22"/>
          <w:szCs w:val="22"/>
          <w:lang w:val="ca-ES-valencia"/>
        </w:rPr>
        <w:t>-ne</w:t>
      </w:r>
      <w:r w:rsidR="00A36DFB" w:rsidRPr="009F2D9E">
        <w:rPr>
          <w:rFonts w:asciiTheme="minorHAnsi" w:hAnsiTheme="minorHAnsi" w:cstheme="minorHAnsi"/>
          <w:sz w:val="22"/>
          <w:szCs w:val="22"/>
          <w:lang w:val="ca-ES-valencia"/>
        </w:rPr>
        <w:t xml:space="preserve"> necessàriament una.</w:t>
      </w:r>
    </w:p>
    <w:p w14:paraId="2C1D827B" w14:textId="03236CDF" w:rsidR="00B80FB4" w:rsidRPr="009F2D9E" w:rsidRDefault="00B80FB4" w:rsidP="00F93936">
      <w:pPr>
        <w:pStyle w:val="Default"/>
        <w:jc w:val="both"/>
        <w:rPr>
          <w:rFonts w:asciiTheme="minorHAnsi" w:hAnsiTheme="minorHAnsi" w:cstheme="minorHAnsi"/>
          <w:sz w:val="22"/>
          <w:szCs w:val="22"/>
          <w:lang w:val="ca-ES-valencia"/>
        </w:rPr>
      </w:pPr>
    </w:p>
    <w:p w14:paraId="32CCBEE8" w14:textId="053E2DCC" w:rsidR="00B80FB4" w:rsidRPr="009F2D9E" w:rsidRDefault="00B80FB4" w:rsidP="00F93936">
      <w:pPr>
        <w:pStyle w:val="Default"/>
        <w:jc w:val="both"/>
        <w:rPr>
          <w:rFonts w:asciiTheme="minorHAnsi" w:hAnsiTheme="minorHAnsi" w:cstheme="minorHAnsi"/>
          <w:b/>
          <w:bCs/>
          <w:sz w:val="22"/>
          <w:szCs w:val="22"/>
          <w:lang w:val="ca-ES-valencia"/>
        </w:rPr>
      </w:pPr>
    </w:p>
    <w:p w14:paraId="0B6E2399" w14:textId="5453CD07" w:rsidR="00A36DFB" w:rsidRPr="009F2D9E" w:rsidRDefault="00D13029" w:rsidP="00A36DFB">
      <w:pPr>
        <w:pStyle w:val="Default"/>
        <w:jc w:val="both"/>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2n) Atés que l</w:t>
      </w:r>
      <w:r w:rsidR="00A36DFB" w:rsidRPr="009F2D9E">
        <w:rPr>
          <w:rFonts w:asciiTheme="minorHAnsi" w:hAnsiTheme="minorHAnsi" w:cstheme="minorHAnsi"/>
          <w:sz w:val="22"/>
          <w:szCs w:val="22"/>
          <w:lang w:val="ca-ES-valencia"/>
        </w:rPr>
        <w:t>a ponderació assign</w:t>
      </w:r>
      <w:r w:rsidR="00E6076D">
        <w:rPr>
          <w:rFonts w:asciiTheme="minorHAnsi" w:hAnsiTheme="minorHAnsi" w:cstheme="minorHAnsi"/>
          <w:sz w:val="22"/>
          <w:szCs w:val="22"/>
          <w:lang w:val="ca-ES-valencia"/>
        </w:rPr>
        <w:t xml:space="preserve">ada </w:t>
      </w:r>
      <w:r w:rsidR="00A36DFB" w:rsidRPr="009F2D9E">
        <w:rPr>
          <w:rFonts w:asciiTheme="minorHAnsi" w:hAnsiTheme="minorHAnsi" w:cstheme="minorHAnsi"/>
          <w:sz w:val="22"/>
          <w:szCs w:val="22"/>
          <w:lang w:val="ca-ES-valencia"/>
        </w:rPr>
        <w:t xml:space="preserve">pel Decret impedix la valoració comparativa de les ofertes dels licitadors en termes de relació qualitat-preu, de la qual també predica el Decret </w:t>
      </w:r>
      <w:r w:rsidRPr="009F2D9E">
        <w:rPr>
          <w:rFonts w:asciiTheme="minorHAnsi" w:hAnsiTheme="minorHAnsi" w:cstheme="minorHAnsi"/>
          <w:sz w:val="22"/>
          <w:szCs w:val="22"/>
          <w:lang w:val="ca-ES-valencia"/>
        </w:rPr>
        <w:t xml:space="preserve"> i, per tant, q</w:t>
      </w:r>
      <w:r w:rsidR="00A36DFB" w:rsidRPr="009F2D9E">
        <w:rPr>
          <w:rFonts w:asciiTheme="minorHAnsi" w:hAnsiTheme="minorHAnsi" w:cstheme="minorHAnsi"/>
          <w:sz w:val="22"/>
          <w:szCs w:val="22"/>
          <w:lang w:val="ca-ES-valencia"/>
        </w:rPr>
        <w:t>ueda poc marge d</w:t>
      </w:r>
      <w:r w:rsidR="009F2D9E">
        <w:rPr>
          <w:rFonts w:asciiTheme="minorHAnsi" w:hAnsiTheme="minorHAnsi" w:cstheme="minorHAnsi"/>
          <w:sz w:val="22"/>
          <w:szCs w:val="22"/>
          <w:lang w:val="ca-ES-valencia"/>
        </w:rPr>
        <w:t>’</w:t>
      </w:r>
      <w:r w:rsidR="00A36DFB" w:rsidRPr="009F2D9E">
        <w:rPr>
          <w:rFonts w:asciiTheme="minorHAnsi" w:hAnsiTheme="minorHAnsi" w:cstheme="minorHAnsi"/>
          <w:sz w:val="22"/>
          <w:szCs w:val="22"/>
          <w:lang w:val="ca-ES-valencia"/>
        </w:rPr>
        <w:t>actuació per a precisar qu</w:t>
      </w:r>
      <w:r w:rsidR="00E6076D">
        <w:rPr>
          <w:rFonts w:asciiTheme="minorHAnsi" w:hAnsiTheme="minorHAnsi" w:cstheme="minorHAnsi"/>
          <w:sz w:val="22"/>
          <w:szCs w:val="22"/>
          <w:lang w:val="ca-ES-valencia"/>
        </w:rPr>
        <w:t>ina</w:t>
      </w:r>
      <w:r w:rsidR="00A36DFB" w:rsidRPr="009F2D9E">
        <w:rPr>
          <w:rFonts w:asciiTheme="minorHAnsi" w:hAnsiTheme="minorHAnsi" w:cstheme="minorHAnsi"/>
          <w:sz w:val="22"/>
          <w:szCs w:val="22"/>
          <w:lang w:val="ca-ES-valencia"/>
        </w:rPr>
        <w:t xml:space="preserve"> obra, servici o subministrament respon a les necessitats del poder adjudicador respecte d</w:t>
      </w:r>
      <w:r w:rsidR="009F2D9E">
        <w:rPr>
          <w:rFonts w:asciiTheme="minorHAnsi" w:hAnsiTheme="minorHAnsi" w:cstheme="minorHAnsi"/>
          <w:sz w:val="22"/>
          <w:szCs w:val="22"/>
          <w:lang w:val="ca-ES-valencia"/>
        </w:rPr>
        <w:t>’</w:t>
      </w:r>
      <w:r w:rsidR="00A36DFB" w:rsidRPr="009F2D9E">
        <w:rPr>
          <w:rFonts w:asciiTheme="minorHAnsi" w:hAnsiTheme="minorHAnsi" w:cstheme="minorHAnsi"/>
          <w:sz w:val="22"/>
          <w:szCs w:val="22"/>
          <w:lang w:val="ca-ES-valencia"/>
        </w:rPr>
        <w:t>altres criteris qualitatius, i en absolut afavorix l</w:t>
      </w:r>
      <w:r w:rsidR="009F2D9E">
        <w:rPr>
          <w:rFonts w:asciiTheme="minorHAnsi" w:hAnsiTheme="minorHAnsi" w:cstheme="minorHAnsi"/>
          <w:sz w:val="22"/>
          <w:szCs w:val="22"/>
          <w:lang w:val="ca-ES-valencia"/>
        </w:rPr>
        <w:t>’</w:t>
      </w:r>
      <w:r w:rsidR="00A36DFB" w:rsidRPr="009F2D9E">
        <w:rPr>
          <w:rFonts w:asciiTheme="minorHAnsi" w:hAnsiTheme="minorHAnsi" w:cstheme="minorHAnsi"/>
          <w:sz w:val="22"/>
          <w:szCs w:val="22"/>
          <w:lang w:val="ca-ES-valencia"/>
        </w:rPr>
        <w:t xml:space="preserve">accés a les </w:t>
      </w:r>
      <w:r w:rsidR="00E6076D">
        <w:rPr>
          <w:rFonts w:asciiTheme="minorHAnsi" w:hAnsiTheme="minorHAnsi" w:cstheme="minorHAnsi"/>
          <w:sz w:val="22"/>
          <w:szCs w:val="22"/>
          <w:lang w:val="ca-ES-valencia"/>
        </w:rPr>
        <w:t>pimes</w:t>
      </w:r>
      <w:r w:rsidR="00A36DFB" w:rsidRPr="009F2D9E">
        <w:rPr>
          <w:rFonts w:asciiTheme="minorHAnsi" w:hAnsiTheme="minorHAnsi" w:cstheme="minorHAnsi"/>
          <w:sz w:val="22"/>
          <w:szCs w:val="22"/>
          <w:lang w:val="ca-ES-valencia"/>
        </w:rPr>
        <w:t xml:space="preserve"> a la contractació</w:t>
      </w:r>
      <w:r w:rsidRPr="009F2D9E">
        <w:rPr>
          <w:rFonts w:asciiTheme="minorHAnsi" w:hAnsiTheme="minorHAnsi" w:cstheme="minorHAnsi"/>
          <w:sz w:val="22"/>
          <w:szCs w:val="22"/>
          <w:lang w:val="ca-ES-valencia"/>
        </w:rPr>
        <w:t xml:space="preserve">, </w:t>
      </w:r>
      <w:r w:rsidR="00E6076D">
        <w:rPr>
          <w:rFonts w:asciiTheme="minorHAnsi" w:hAnsiTheme="minorHAnsi" w:cstheme="minorHAnsi"/>
          <w:sz w:val="22"/>
          <w:szCs w:val="22"/>
          <w:lang w:val="ca-ES-valencia"/>
        </w:rPr>
        <w:t>per a</w:t>
      </w:r>
      <w:r w:rsidRPr="009F2D9E">
        <w:rPr>
          <w:rFonts w:asciiTheme="minorHAnsi" w:hAnsiTheme="minorHAnsi" w:cstheme="minorHAnsi"/>
          <w:sz w:val="22"/>
          <w:szCs w:val="22"/>
          <w:lang w:val="ca-ES-valencia"/>
        </w:rPr>
        <w:t xml:space="preserve"> una possible modificació </w:t>
      </w:r>
      <w:r w:rsidR="00E6076D">
        <w:rPr>
          <w:rFonts w:asciiTheme="minorHAnsi" w:hAnsiTheme="minorHAnsi" w:cstheme="minorHAnsi"/>
          <w:sz w:val="22"/>
          <w:szCs w:val="22"/>
          <w:lang w:val="ca-ES-valencia"/>
        </w:rPr>
        <w:t>hauri</w:t>
      </w:r>
      <w:r w:rsidR="00504F73" w:rsidRPr="009F2D9E">
        <w:rPr>
          <w:rFonts w:asciiTheme="minorHAnsi" w:hAnsiTheme="minorHAnsi" w:cstheme="minorHAnsi"/>
          <w:sz w:val="22"/>
          <w:szCs w:val="22"/>
          <w:lang w:val="ca-ES-valencia"/>
        </w:rPr>
        <w:t>a</w:t>
      </w:r>
      <w:r w:rsidR="00C00891" w:rsidRPr="009F2D9E">
        <w:rPr>
          <w:rFonts w:asciiTheme="minorHAnsi" w:hAnsiTheme="minorHAnsi" w:cstheme="minorHAnsi"/>
          <w:sz w:val="22"/>
          <w:szCs w:val="22"/>
          <w:lang w:val="ca-ES-valencia"/>
        </w:rPr>
        <w:t xml:space="preserve"> </w:t>
      </w:r>
      <w:r w:rsidR="00E6076D">
        <w:rPr>
          <w:rFonts w:asciiTheme="minorHAnsi" w:hAnsiTheme="minorHAnsi" w:cstheme="minorHAnsi"/>
          <w:sz w:val="22"/>
          <w:szCs w:val="22"/>
          <w:lang w:val="ca-ES-valencia"/>
        </w:rPr>
        <w:t xml:space="preserve">de </w:t>
      </w:r>
      <w:r w:rsidR="00C00891" w:rsidRPr="009F2D9E">
        <w:rPr>
          <w:rFonts w:asciiTheme="minorHAnsi" w:hAnsiTheme="minorHAnsi" w:cstheme="minorHAnsi"/>
          <w:sz w:val="22"/>
          <w:szCs w:val="22"/>
          <w:lang w:val="ca-ES-valencia"/>
        </w:rPr>
        <w:t>ser l</w:t>
      </w:r>
      <w:r w:rsidR="009F2D9E">
        <w:rPr>
          <w:rFonts w:asciiTheme="minorHAnsi" w:hAnsiTheme="minorHAnsi" w:cstheme="minorHAnsi"/>
          <w:sz w:val="22"/>
          <w:szCs w:val="22"/>
          <w:lang w:val="ca-ES-valencia"/>
        </w:rPr>
        <w:t>’</w:t>
      </w:r>
      <w:r w:rsidR="00C00891" w:rsidRPr="009F2D9E">
        <w:rPr>
          <w:rFonts w:asciiTheme="minorHAnsi" w:hAnsiTheme="minorHAnsi" w:cstheme="minorHAnsi"/>
          <w:sz w:val="22"/>
          <w:szCs w:val="22"/>
          <w:lang w:val="ca-ES-valencia"/>
        </w:rPr>
        <w:t>òrgan de contractació el que establira la ponderació lliurement en cada cas, atesa la prestació objecte del contracte i les necessitats a satisfer.</w:t>
      </w:r>
    </w:p>
    <w:p w14:paraId="3BC1CC56" w14:textId="14C8D6FC" w:rsidR="00A36DFB" w:rsidRPr="009F2D9E" w:rsidRDefault="00A36DFB" w:rsidP="00A36DFB">
      <w:pPr>
        <w:pStyle w:val="Default"/>
        <w:jc w:val="both"/>
        <w:rPr>
          <w:rFonts w:asciiTheme="minorHAnsi" w:hAnsiTheme="minorHAnsi" w:cstheme="minorHAnsi"/>
          <w:sz w:val="22"/>
          <w:szCs w:val="22"/>
          <w:lang w:val="ca-ES-valencia"/>
        </w:rPr>
      </w:pPr>
    </w:p>
    <w:p w14:paraId="5996EDE8" w14:textId="36B9C4F3" w:rsidR="00B80FB4" w:rsidRPr="009F2D9E" w:rsidRDefault="00D13029" w:rsidP="00B80FB4">
      <w:pPr>
        <w:pStyle w:val="Default"/>
        <w:jc w:val="both"/>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 xml:space="preserve">3r) Així mateix, </w:t>
      </w:r>
      <w:r w:rsidR="00E6076D">
        <w:rPr>
          <w:rFonts w:asciiTheme="minorHAnsi" w:hAnsiTheme="minorHAnsi" w:cstheme="minorHAnsi"/>
          <w:sz w:val="22"/>
          <w:szCs w:val="22"/>
          <w:lang w:val="ca-ES-valencia"/>
        </w:rPr>
        <w:t>e</w:t>
      </w:r>
      <w:r w:rsidRPr="009F2D9E">
        <w:rPr>
          <w:rFonts w:asciiTheme="minorHAnsi" w:hAnsiTheme="minorHAnsi" w:cstheme="minorHAnsi"/>
          <w:sz w:val="22"/>
          <w:szCs w:val="22"/>
          <w:lang w:val="ca-ES-valencia"/>
        </w:rPr>
        <w:t>l</w:t>
      </w:r>
      <w:r w:rsidR="00A36DFB" w:rsidRPr="009F2D9E">
        <w:rPr>
          <w:rFonts w:asciiTheme="minorHAnsi" w:hAnsiTheme="minorHAnsi" w:cstheme="minorHAnsi"/>
          <w:sz w:val="22"/>
          <w:szCs w:val="22"/>
          <w:lang w:val="ca-ES-valencia"/>
        </w:rPr>
        <w:t>s criteris d</w:t>
      </w:r>
      <w:r w:rsidR="009F2D9E">
        <w:rPr>
          <w:rFonts w:asciiTheme="minorHAnsi" w:hAnsiTheme="minorHAnsi" w:cstheme="minorHAnsi"/>
          <w:sz w:val="22"/>
          <w:szCs w:val="22"/>
          <w:lang w:val="ca-ES-valencia"/>
        </w:rPr>
        <w:t>’</w:t>
      </w:r>
      <w:r w:rsidR="00A36DFB" w:rsidRPr="009F2D9E">
        <w:rPr>
          <w:rFonts w:asciiTheme="minorHAnsi" w:hAnsiTheme="minorHAnsi" w:cstheme="minorHAnsi"/>
          <w:sz w:val="22"/>
          <w:szCs w:val="22"/>
          <w:lang w:val="ca-ES-valencia"/>
        </w:rPr>
        <w:t xml:space="preserve">adjudicació </w:t>
      </w:r>
      <w:r w:rsidRPr="009F2D9E">
        <w:rPr>
          <w:rFonts w:asciiTheme="minorHAnsi" w:hAnsiTheme="minorHAnsi" w:cstheme="minorHAnsi"/>
          <w:sz w:val="22"/>
          <w:szCs w:val="22"/>
          <w:lang w:val="ca-ES-valencia"/>
        </w:rPr>
        <w:t>de l</w:t>
      </w:r>
      <w:r w:rsidR="009F2D9E">
        <w:rPr>
          <w:rFonts w:asciiTheme="minorHAnsi" w:hAnsiTheme="minorHAnsi" w:cstheme="minorHAnsi"/>
          <w:sz w:val="22"/>
          <w:szCs w:val="22"/>
          <w:lang w:val="ca-ES-valencia"/>
        </w:rPr>
        <w:t>’</w:t>
      </w:r>
      <w:r w:rsidR="00E6076D">
        <w:rPr>
          <w:rFonts w:asciiTheme="minorHAnsi" w:hAnsiTheme="minorHAnsi" w:cstheme="minorHAnsi"/>
          <w:sz w:val="22"/>
          <w:szCs w:val="22"/>
          <w:lang w:val="ca-ES-valencia"/>
        </w:rPr>
        <w:t>a</w:t>
      </w:r>
      <w:r w:rsidRPr="009F2D9E">
        <w:rPr>
          <w:rFonts w:asciiTheme="minorHAnsi" w:hAnsiTheme="minorHAnsi" w:cstheme="minorHAnsi"/>
          <w:sz w:val="22"/>
          <w:szCs w:val="22"/>
          <w:lang w:val="ca-ES-valencia"/>
        </w:rPr>
        <w:t xml:space="preserve">nnex </w:t>
      </w:r>
      <w:r w:rsidR="00A36DFB" w:rsidRPr="009F2D9E">
        <w:rPr>
          <w:rFonts w:asciiTheme="minorHAnsi" w:hAnsiTheme="minorHAnsi" w:cstheme="minorHAnsi"/>
          <w:sz w:val="22"/>
          <w:szCs w:val="22"/>
          <w:lang w:val="ca-ES-valencia"/>
        </w:rPr>
        <w:t>I de caràcter social, entenem que responen a condicions especials d</w:t>
      </w:r>
      <w:r w:rsidR="009F2D9E">
        <w:rPr>
          <w:rFonts w:asciiTheme="minorHAnsi" w:hAnsiTheme="minorHAnsi" w:cstheme="minorHAnsi"/>
          <w:sz w:val="22"/>
          <w:szCs w:val="22"/>
          <w:lang w:val="ca-ES-valencia"/>
        </w:rPr>
        <w:t>’</w:t>
      </w:r>
      <w:r w:rsidR="00A36DFB" w:rsidRPr="009F2D9E">
        <w:rPr>
          <w:rFonts w:asciiTheme="minorHAnsi" w:hAnsiTheme="minorHAnsi" w:cstheme="minorHAnsi"/>
          <w:sz w:val="22"/>
          <w:szCs w:val="22"/>
          <w:lang w:val="ca-ES-valencia"/>
        </w:rPr>
        <w:t>execució i no a criteris de valoració de les ofertes perquè incidixen en l</w:t>
      </w:r>
      <w:r w:rsidR="009F2D9E">
        <w:rPr>
          <w:rFonts w:asciiTheme="minorHAnsi" w:hAnsiTheme="minorHAnsi" w:cstheme="minorHAnsi"/>
          <w:sz w:val="22"/>
          <w:szCs w:val="22"/>
          <w:lang w:val="ca-ES-valencia"/>
        </w:rPr>
        <w:t>’</w:t>
      </w:r>
      <w:r w:rsidR="00A36DFB" w:rsidRPr="009F2D9E">
        <w:rPr>
          <w:rFonts w:asciiTheme="minorHAnsi" w:hAnsiTheme="minorHAnsi" w:cstheme="minorHAnsi"/>
          <w:sz w:val="22"/>
          <w:szCs w:val="22"/>
          <w:lang w:val="ca-ES-valencia"/>
        </w:rPr>
        <w:t>execució del contracte i no en la prestació objecte del contracte.</w:t>
      </w:r>
      <w:r w:rsidR="00AE6186" w:rsidRPr="009F2D9E">
        <w:rPr>
          <w:rFonts w:asciiTheme="minorHAnsi" w:hAnsiTheme="minorHAnsi" w:cstheme="minorHAnsi"/>
          <w:sz w:val="22"/>
          <w:szCs w:val="22"/>
          <w:lang w:val="ca-ES-valencia"/>
        </w:rPr>
        <w:t xml:space="preserve"> </w:t>
      </w:r>
    </w:p>
    <w:p w14:paraId="4DE037B0" w14:textId="2DC54842" w:rsidR="00C00891" w:rsidRPr="009F2D9E" w:rsidRDefault="00C00891" w:rsidP="00B80FB4">
      <w:pPr>
        <w:pStyle w:val="Default"/>
        <w:jc w:val="both"/>
        <w:rPr>
          <w:rFonts w:asciiTheme="minorHAnsi" w:hAnsiTheme="minorHAnsi" w:cstheme="minorHAnsi"/>
          <w:sz w:val="22"/>
          <w:szCs w:val="22"/>
          <w:lang w:val="ca-ES-valencia"/>
        </w:rPr>
      </w:pPr>
    </w:p>
    <w:p w14:paraId="0471E658" w14:textId="6D9CF5C1" w:rsidR="00C00891" w:rsidRPr="009F2D9E" w:rsidRDefault="00D13029" w:rsidP="00B80FB4">
      <w:pPr>
        <w:pStyle w:val="Default"/>
        <w:jc w:val="both"/>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4t)</w:t>
      </w:r>
      <w:r w:rsidR="00C00891" w:rsidRPr="009F2D9E">
        <w:rPr>
          <w:rFonts w:asciiTheme="minorHAnsi" w:hAnsiTheme="minorHAnsi" w:cstheme="minorHAnsi"/>
          <w:sz w:val="22"/>
          <w:szCs w:val="22"/>
          <w:lang w:val="ca-ES-valencia"/>
        </w:rPr>
        <w:t xml:space="preserve"> </w:t>
      </w:r>
      <w:r w:rsidR="00E6076D">
        <w:rPr>
          <w:rFonts w:asciiTheme="minorHAnsi" w:hAnsiTheme="minorHAnsi" w:cstheme="minorHAnsi"/>
          <w:sz w:val="22"/>
          <w:szCs w:val="22"/>
          <w:lang w:val="ca-ES-valencia"/>
        </w:rPr>
        <w:t>El</w:t>
      </w:r>
      <w:r w:rsidR="00C00891" w:rsidRPr="009F2D9E">
        <w:rPr>
          <w:rFonts w:asciiTheme="minorHAnsi" w:hAnsiTheme="minorHAnsi" w:cstheme="minorHAnsi"/>
          <w:sz w:val="22"/>
          <w:szCs w:val="22"/>
          <w:lang w:val="ca-ES-valencia"/>
        </w:rPr>
        <w:t xml:space="preserve">s criteris de desempat </w:t>
      </w:r>
      <w:r w:rsidRPr="009F2D9E">
        <w:rPr>
          <w:rFonts w:asciiTheme="minorHAnsi" w:hAnsiTheme="minorHAnsi" w:cstheme="minorHAnsi"/>
          <w:sz w:val="22"/>
          <w:szCs w:val="22"/>
          <w:lang w:val="ca-ES-valencia"/>
        </w:rPr>
        <w:t>o preferència</w:t>
      </w:r>
      <w:r w:rsidR="00C00891" w:rsidRPr="009F2D9E">
        <w:rPr>
          <w:rFonts w:asciiTheme="minorHAnsi" w:hAnsiTheme="minorHAnsi" w:cstheme="minorHAnsi"/>
          <w:sz w:val="22"/>
          <w:szCs w:val="22"/>
          <w:lang w:val="ca-ES-valencia"/>
        </w:rPr>
        <w:t xml:space="preserve"> en l</w:t>
      </w:r>
      <w:r w:rsidR="009F2D9E">
        <w:rPr>
          <w:rFonts w:asciiTheme="minorHAnsi" w:hAnsiTheme="minorHAnsi" w:cstheme="minorHAnsi"/>
          <w:sz w:val="22"/>
          <w:szCs w:val="22"/>
          <w:lang w:val="ca-ES-valencia"/>
        </w:rPr>
        <w:t>’</w:t>
      </w:r>
      <w:r w:rsidR="00C00891" w:rsidRPr="009F2D9E">
        <w:rPr>
          <w:rFonts w:asciiTheme="minorHAnsi" w:hAnsiTheme="minorHAnsi" w:cstheme="minorHAnsi"/>
          <w:sz w:val="22"/>
          <w:szCs w:val="22"/>
          <w:lang w:val="ca-ES-valencia"/>
        </w:rPr>
        <w:t>adjudicació establits en l</w:t>
      </w:r>
      <w:r w:rsidR="00E6076D">
        <w:rPr>
          <w:rFonts w:asciiTheme="minorHAnsi" w:hAnsiTheme="minorHAnsi" w:cstheme="minorHAnsi"/>
          <w:sz w:val="22"/>
          <w:szCs w:val="22"/>
          <w:lang w:val="ca-ES-valencia"/>
        </w:rPr>
        <w:t>’</w:t>
      </w:r>
      <w:r w:rsidR="00C00891" w:rsidRPr="009F2D9E">
        <w:rPr>
          <w:rFonts w:asciiTheme="minorHAnsi" w:hAnsiTheme="minorHAnsi" w:cstheme="minorHAnsi"/>
          <w:sz w:val="22"/>
          <w:szCs w:val="22"/>
          <w:lang w:val="ca-ES-valencia"/>
        </w:rPr>
        <w:t xml:space="preserve">LCSP </w:t>
      </w:r>
      <w:r w:rsidR="00390F84" w:rsidRPr="009F2D9E">
        <w:rPr>
          <w:rFonts w:asciiTheme="minorHAnsi" w:hAnsiTheme="minorHAnsi" w:cstheme="minorHAnsi"/>
          <w:sz w:val="22"/>
          <w:szCs w:val="22"/>
          <w:lang w:val="ca-ES-valencia"/>
        </w:rPr>
        <w:t>són legislació</w:t>
      </w:r>
      <w:r w:rsidR="00C00891" w:rsidRPr="009F2D9E">
        <w:rPr>
          <w:rFonts w:asciiTheme="minorHAnsi" w:hAnsiTheme="minorHAnsi" w:cstheme="minorHAnsi"/>
          <w:sz w:val="22"/>
          <w:szCs w:val="22"/>
          <w:lang w:val="ca-ES-valencia"/>
        </w:rPr>
        <w:t xml:space="preserve"> bàsica, en qualsevol cas, si persisti</w:t>
      </w:r>
      <w:r w:rsidR="00E6076D">
        <w:rPr>
          <w:rFonts w:asciiTheme="minorHAnsi" w:hAnsiTheme="minorHAnsi" w:cstheme="minorHAnsi"/>
          <w:sz w:val="22"/>
          <w:szCs w:val="22"/>
          <w:lang w:val="ca-ES-valencia"/>
        </w:rPr>
        <w:t>x</w:t>
      </w:r>
      <w:r w:rsidR="00C00891" w:rsidRPr="009F2D9E">
        <w:rPr>
          <w:rFonts w:asciiTheme="minorHAnsi" w:hAnsiTheme="minorHAnsi" w:cstheme="minorHAnsi"/>
          <w:sz w:val="22"/>
          <w:szCs w:val="22"/>
          <w:lang w:val="ca-ES-valencia"/>
        </w:rPr>
        <w:t xml:space="preserve"> l</w:t>
      </w:r>
      <w:r w:rsidR="009F2D9E">
        <w:rPr>
          <w:rFonts w:asciiTheme="minorHAnsi" w:hAnsiTheme="minorHAnsi" w:cstheme="minorHAnsi"/>
          <w:sz w:val="22"/>
          <w:szCs w:val="22"/>
          <w:lang w:val="ca-ES-valencia"/>
        </w:rPr>
        <w:t>’</w:t>
      </w:r>
      <w:r w:rsidR="00C00891" w:rsidRPr="009F2D9E">
        <w:rPr>
          <w:rFonts w:asciiTheme="minorHAnsi" w:hAnsiTheme="minorHAnsi" w:cstheme="minorHAnsi"/>
          <w:sz w:val="22"/>
          <w:szCs w:val="22"/>
          <w:lang w:val="ca-ES-valencia"/>
        </w:rPr>
        <w:t>empat, els criteris establits en el Decret</w:t>
      </w:r>
      <w:r w:rsidR="00AE6186" w:rsidRPr="009F2D9E">
        <w:rPr>
          <w:rFonts w:asciiTheme="minorHAnsi" w:hAnsiTheme="minorHAnsi" w:cstheme="minorHAnsi"/>
          <w:sz w:val="22"/>
          <w:szCs w:val="22"/>
          <w:lang w:val="ca-ES-valencia"/>
        </w:rPr>
        <w:t xml:space="preserve"> en </w:t>
      </w:r>
      <w:r w:rsidR="009F2D9E">
        <w:rPr>
          <w:rFonts w:asciiTheme="minorHAnsi" w:hAnsiTheme="minorHAnsi" w:cstheme="minorHAnsi"/>
          <w:sz w:val="22"/>
          <w:szCs w:val="22"/>
          <w:lang w:val="ca-ES-valencia"/>
        </w:rPr>
        <w:t>l’article</w:t>
      </w:r>
      <w:r w:rsidR="00AE6186" w:rsidRPr="009F2D9E">
        <w:rPr>
          <w:rFonts w:asciiTheme="minorHAnsi" w:hAnsiTheme="minorHAnsi" w:cstheme="minorHAnsi"/>
          <w:sz w:val="22"/>
          <w:szCs w:val="22"/>
          <w:lang w:val="ca-ES-valencia"/>
        </w:rPr>
        <w:t xml:space="preserve"> 11.1 </w:t>
      </w:r>
      <w:r w:rsidR="00AE6186" w:rsidRPr="00E6076D">
        <w:rPr>
          <w:rFonts w:asciiTheme="minorHAnsi" w:hAnsiTheme="minorHAnsi" w:cstheme="minorHAnsi"/>
          <w:i/>
          <w:iCs/>
          <w:sz w:val="22"/>
          <w:szCs w:val="22"/>
          <w:lang w:val="ca-ES-valencia"/>
        </w:rPr>
        <w:t>a</w:t>
      </w:r>
      <w:r w:rsidR="00390F84" w:rsidRPr="009F2D9E">
        <w:rPr>
          <w:rFonts w:asciiTheme="minorHAnsi" w:hAnsiTheme="minorHAnsi" w:cstheme="minorHAnsi"/>
          <w:sz w:val="22"/>
          <w:szCs w:val="22"/>
          <w:lang w:val="ca-ES-valencia"/>
        </w:rPr>
        <w:t xml:space="preserve">), </w:t>
      </w:r>
      <w:r w:rsidR="00390F84" w:rsidRPr="00E6076D">
        <w:rPr>
          <w:rFonts w:asciiTheme="minorHAnsi" w:hAnsiTheme="minorHAnsi" w:cstheme="minorHAnsi"/>
          <w:i/>
          <w:iCs/>
          <w:sz w:val="22"/>
          <w:szCs w:val="22"/>
          <w:lang w:val="ca-ES-valencia"/>
        </w:rPr>
        <w:t>b</w:t>
      </w:r>
      <w:r w:rsidR="00AE6186" w:rsidRPr="009F2D9E">
        <w:rPr>
          <w:rFonts w:asciiTheme="minorHAnsi" w:hAnsiTheme="minorHAnsi" w:cstheme="minorHAnsi"/>
          <w:sz w:val="22"/>
          <w:szCs w:val="22"/>
          <w:lang w:val="ca-ES-valencia"/>
        </w:rPr>
        <w:t xml:space="preserve">) i </w:t>
      </w:r>
      <w:r w:rsidR="00AE6186" w:rsidRPr="00E6076D">
        <w:rPr>
          <w:rFonts w:asciiTheme="minorHAnsi" w:hAnsiTheme="minorHAnsi" w:cstheme="minorHAnsi"/>
          <w:i/>
          <w:iCs/>
          <w:sz w:val="22"/>
          <w:szCs w:val="22"/>
          <w:lang w:val="ca-ES-valencia"/>
        </w:rPr>
        <w:t>c</w:t>
      </w:r>
      <w:r w:rsidR="00AE6186" w:rsidRPr="009F2D9E">
        <w:rPr>
          <w:rFonts w:asciiTheme="minorHAnsi" w:hAnsiTheme="minorHAnsi" w:cstheme="minorHAnsi"/>
          <w:sz w:val="22"/>
          <w:szCs w:val="22"/>
          <w:lang w:val="ca-ES-valencia"/>
        </w:rPr>
        <w:t>)</w:t>
      </w:r>
      <w:r w:rsidR="00C00891" w:rsidRPr="009F2D9E">
        <w:rPr>
          <w:rFonts w:asciiTheme="minorHAnsi" w:hAnsiTheme="minorHAnsi" w:cstheme="minorHAnsi"/>
          <w:sz w:val="22"/>
          <w:szCs w:val="22"/>
          <w:lang w:val="ca-ES-valencia"/>
        </w:rPr>
        <w:t xml:space="preserve"> són </w:t>
      </w:r>
      <w:r w:rsidR="00390F84" w:rsidRPr="009F2D9E">
        <w:rPr>
          <w:rFonts w:asciiTheme="minorHAnsi" w:hAnsiTheme="minorHAnsi" w:cstheme="minorHAnsi"/>
          <w:sz w:val="22"/>
          <w:szCs w:val="22"/>
          <w:lang w:val="ca-ES-valencia"/>
        </w:rPr>
        <w:t>discriminatoris, per</w:t>
      </w:r>
      <w:r w:rsidR="00504F73" w:rsidRPr="009F2D9E">
        <w:rPr>
          <w:rFonts w:asciiTheme="minorHAnsi" w:hAnsiTheme="minorHAnsi" w:cstheme="minorHAnsi"/>
          <w:sz w:val="22"/>
          <w:szCs w:val="22"/>
          <w:lang w:val="ca-ES-valencia"/>
        </w:rPr>
        <w:t xml:space="preserve"> la qual cosa s</w:t>
      </w:r>
      <w:r w:rsidR="009F2D9E">
        <w:rPr>
          <w:rFonts w:asciiTheme="minorHAnsi" w:hAnsiTheme="minorHAnsi" w:cstheme="minorHAnsi"/>
          <w:sz w:val="22"/>
          <w:szCs w:val="22"/>
          <w:lang w:val="ca-ES-valencia"/>
        </w:rPr>
        <w:t>’</w:t>
      </w:r>
      <w:r w:rsidR="00504F73" w:rsidRPr="009F2D9E">
        <w:rPr>
          <w:rFonts w:asciiTheme="minorHAnsi" w:hAnsiTheme="minorHAnsi" w:cstheme="minorHAnsi"/>
          <w:sz w:val="22"/>
          <w:szCs w:val="22"/>
          <w:lang w:val="ca-ES-valencia"/>
        </w:rPr>
        <w:t xml:space="preserve">estima </w:t>
      </w:r>
      <w:r w:rsidR="00E6076D">
        <w:rPr>
          <w:rFonts w:asciiTheme="minorHAnsi" w:hAnsiTheme="minorHAnsi" w:cstheme="minorHAnsi"/>
          <w:sz w:val="22"/>
          <w:szCs w:val="22"/>
          <w:lang w:val="ca-ES-valencia"/>
        </w:rPr>
        <w:t xml:space="preserve">que ha de </w:t>
      </w:r>
      <w:r w:rsidR="00173E7D" w:rsidRPr="009F2D9E">
        <w:rPr>
          <w:rFonts w:asciiTheme="minorHAnsi" w:hAnsiTheme="minorHAnsi" w:cstheme="minorHAnsi"/>
          <w:sz w:val="22"/>
          <w:szCs w:val="22"/>
          <w:lang w:val="ca-ES-valencia"/>
        </w:rPr>
        <w:t>donar-se</w:t>
      </w:r>
      <w:r w:rsidR="00AE6186" w:rsidRPr="009F2D9E">
        <w:rPr>
          <w:rFonts w:asciiTheme="minorHAnsi" w:hAnsiTheme="minorHAnsi" w:cstheme="minorHAnsi"/>
          <w:sz w:val="22"/>
          <w:szCs w:val="22"/>
          <w:lang w:val="ca-ES-valencia"/>
        </w:rPr>
        <w:t xml:space="preserve"> una nova redacció </w:t>
      </w:r>
      <w:r w:rsidR="00E6076D">
        <w:rPr>
          <w:rFonts w:asciiTheme="minorHAnsi" w:hAnsiTheme="minorHAnsi" w:cstheme="minorHAnsi"/>
          <w:sz w:val="22"/>
          <w:szCs w:val="22"/>
          <w:lang w:val="ca-ES-valencia"/>
        </w:rPr>
        <w:t>d’a</w:t>
      </w:r>
      <w:r w:rsidR="00AE6186" w:rsidRPr="009F2D9E">
        <w:rPr>
          <w:rFonts w:asciiTheme="minorHAnsi" w:hAnsiTheme="minorHAnsi" w:cstheme="minorHAnsi"/>
          <w:sz w:val="22"/>
          <w:szCs w:val="22"/>
          <w:lang w:val="ca-ES-valencia"/>
        </w:rPr>
        <w:t>cord a</w:t>
      </w:r>
      <w:r w:rsidR="00E6076D">
        <w:rPr>
          <w:rFonts w:asciiTheme="minorHAnsi" w:hAnsiTheme="minorHAnsi" w:cstheme="minorHAnsi"/>
          <w:sz w:val="22"/>
          <w:szCs w:val="22"/>
          <w:lang w:val="ca-ES-valencia"/>
        </w:rPr>
        <w:t>mb e</w:t>
      </w:r>
      <w:r w:rsidR="00AE6186" w:rsidRPr="009F2D9E">
        <w:rPr>
          <w:rFonts w:asciiTheme="minorHAnsi" w:hAnsiTheme="minorHAnsi" w:cstheme="minorHAnsi"/>
          <w:sz w:val="22"/>
          <w:szCs w:val="22"/>
          <w:lang w:val="ca-ES-valencia"/>
        </w:rPr>
        <w:t>ls principis de la contractació pública.</w:t>
      </w:r>
      <w:r w:rsidR="00390F84" w:rsidRPr="009F2D9E">
        <w:rPr>
          <w:rFonts w:asciiTheme="minorHAnsi" w:hAnsiTheme="minorHAnsi" w:cstheme="minorHAnsi"/>
          <w:sz w:val="22"/>
          <w:szCs w:val="22"/>
          <w:lang w:val="ca-ES-valencia"/>
        </w:rPr>
        <w:t xml:space="preserve"> </w:t>
      </w:r>
      <w:r w:rsidR="00A01E45">
        <w:rPr>
          <w:rFonts w:asciiTheme="minorHAnsi" w:hAnsiTheme="minorHAnsi" w:cstheme="minorHAnsi"/>
          <w:sz w:val="22"/>
          <w:szCs w:val="22"/>
          <w:lang w:val="ca-ES-valencia"/>
        </w:rPr>
        <w:t>De més a més</w:t>
      </w:r>
      <w:r w:rsidR="00E6076D">
        <w:rPr>
          <w:rFonts w:asciiTheme="minorHAnsi" w:hAnsiTheme="minorHAnsi" w:cstheme="minorHAnsi"/>
          <w:sz w:val="22"/>
          <w:szCs w:val="22"/>
          <w:lang w:val="ca-ES-valencia"/>
        </w:rPr>
        <w:t>,</w:t>
      </w:r>
      <w:r w:rsidR="00390F84" w:rsidRPr="009F2D9E">
        <w:rPr>
          <w:rFonts w:asciiTheme="minorHAnsi" w:hAnsiTheme="minorHAnsi" w:cstheme="minorHAnsi"/>
          <w:sz w:val="22"/>
          <w:szCs w:val="22"/>
          <w:lang w:val="ca-ES-valencia"/>
        </w:rPr>
        <w:t xml:space="preserve"> respecte de</w:t>
      </w:r>
      <w:r w:rsidR="00E6076D">
        <w:rPr>
          <w:rFonts w:asciiTheme="minorHAnsi" w:hAnsiTheme="minorHAnsi" w:cstheme="minorHAnsi"/>
          <w:sz w:val="22"/>
          <w:szCs w:val="22"/>
          <w:lang w:val="ca-ES-valencia"/>
        </w:rPr>
        <w:t xml:space="preserve"> </w:t>
      </w:r>
      <w:r w:rsidR="00390F84" w:rsidRPr="009F2D9E">
        <w:rPr>
          <w:rFonts w:asciiTheme="minorHAnsi" w:hAnsiTheme="minorHAnsi" w:cstheme="minorHAnsi"/>
          <w:sz w:val="22"/>
          <w:szCs w:val="22"/>
          <w:lang w:val="ca-ES-valencia"/>
        </w:rPr>
        <w:t>la preferència en l</w:t>
      </w:r>
      <w:r w:rsidR="009F2D9E">
        <w:rPr>
          <w:rFonts w:asciiTheme="minorHAnsi" w:hAnsiTheme="minorHAnsi" w:cstheme="minorHAnsi"/>
          <w:sz w:val="22"/>
          <w:szCs w:val="22"/>
          <w:lang w:val="ca-ES-valencia"/>
        </w:rPr>
        <w:t>’</w:t>
      </w:r>
      <w:r w:rsidR="00390F84" w:rsidRPr="009F2D9E">
        <w:rPr>
          <w:rFonts w:asciiTheme="minorHAnsi" w:hAnsiTheme="minorHAnsi" w:cstheme="minorHAnsi"/>
          <w:sz w:val="22"/>
          <w:szCs w:val="22"/>
          <w:lang w:val="ca-ES-valencia"/>
        </w:rPr>
        <w:t>adjudicació a les entitats cooperatives, cal recordar que, en virtut de l</w:t>
      </w:r>
      <w:r w:rsidR="009F2D9E">
        <w:rPr>
          <w:rFonts w:asciiTheme="minorHAnsi" w:hAnsiTheme="minorHAnsi" w:cstheme="minorHAnsi"/>
          <w:sz w:val="22"/>
          <w:szCs w:val="22"/>
          <w:lang w:val="ca-ES-valencia"/>
        </w:rPr>
        <w:t>’</w:t>
      </w:r>
      <w:r w:rsidR="00390F84" w:rsidRPr="009F2D9E">
        <w:rPr>
          <w:rFonts w:asciiTheme="minorHAnsi" w:hAnsiTheme="minorHAnsi" w:cstheme="minorHAnsi"/>
          <w:sz w:val="22"/>
          <w:szCs w:val="22"/>
          <w:lang w:val="ca-ES-valencia"/>
        </w:rPr>
        <w:t>Acord de 13 de desembre de 2023, de la Comissió Bilateral de Cooperació Administració General de l</w:t>
      </w:r>
      <w:r w:rsidR="009F2D9E">
        <w:rPr>
          <w:rFonts w:asciiTheme="minorHAnsi" w:hAnsiTheme="minorHAnsi" w:cstheme="minorHAnsi"/>
          <w:sz w:val="22"/>
          <w:szCs w:val="22"/>
          <w:lang w:val="ca-ES-valencia"/>
        </w:rPr>
        <w:t>’</w:t>
      </w:r>
      <w:r w:rsidR="00390F84" w:rsidRPr="009F2D9E">
        <w:rPr>
          <w:rFonts w:asciiTheme="minorHAnsi" w:hAnsiTheme="minorHAnsi" w:cstheme="minorHAnsi"/>
          <w:sz w:val="22"/>
          <w:szCs w:val="22"/>
          <w:lang w:val="ca-ES-valencia"/>
        </w:rPr>
        <w:t>Estat-</w:t>
      </w:r>
      <w:r w:rsidR="00E6076D">
        <w:rPr>
          <w:rFonts w:asciiTheme="minorHAnsi" w:hAnsiTheme="minorHAnsi" w:cstheme="minorHAnsi"/>
          <w:sz w:val="22"/>
          <w:szCs w:val="22"/>
          <w:lang w:val="ca-ES-valencia"/>
        </w:rPr>
        <w:t>G</w:t>
      </w:r>
      <w:r w:rsidR="00390F84" w:rsidRPr="009F2D9E">
        <w:rPr>
          <w:rFonts w:asciiTheme="minorHAnsi" w:hAnsiTheme="minorHAnsi" w:cstheme="minorHAnsi"/>
          <w:sz w:val="22"/>
          <w:szCs w:val="22"/>
          <w:lang w:val="ca-ES-valencia"/>
        </w:rPr>
        <w:t>eneralitat, en relació amb el Decret llei 4/2023, de 10 de març, del Consell, de modificació del Decret legislatiu 2/2015, de 15 de maig, del Consell, pel qual s</w:t>
      </w:r>
      <w:r w:rsidR="009F2D9E">
        <w:rPr>
          <w:rFonts w:asciiTheme="minorHAnsi" w:hAnsiTheme="minorHAnsi" w:cstheme="minorHAnsi"/>
          <w:sz w:val="22"/>
          <w:szCs w:val="22"/>
          <w:lang w:val="ca-ES-valencia"/>
        </w:rPr>
        <w:t>’</w:t>
      </w:r>
      <w:r w:rsidR="00390F84" w:rsidRPr="009F2D9E">
        <w:rPr>
          <w:rFonts w:asciiTheme="minorHAnsi" w:hAnsiTheme="minorHAnsi" w:cstheme="minorHAnsi"/>
          <w:sz w:val="22"/>
          <w:szCs w:val="22"/>
          <w:lang w:val="ca-ES-valencia"/>
        </w:rPr>
        <w:t>aprova el text refós de la Llei de cooperatives de la Comunitat Valenciana, el Govern de la Generalitat Valenciana haurà de promoure la corresponent iniciativa legislativa a fi de suprimir este precepte.</w:t>
      </w:r>
    </w:p>
    <w:p w14:paraId="5BD371CF" w14:textId="77777777" w:rsidR="00390F84" w:rsidRPr="009F2D9E" w:rsidRDefault="00390F84" w:rsidP="004D3E65">
      <w:pPr>
        <w:rPr>
          <w:rFonts w:cstheme="minorHAnsi"/>
          <w:u w:val="single"/>
          <w:lang w:val="ca-ES-valencia"/>
        </w:rPr>
      </w:pPr>
    </w:p>
    <w:p w14:paraId="440EE831" w14:textId="491F5FD6" w:rsidR="004D3E65" w:rsidRPr="009F2D9E" w:rsidRDefault="00390F84" w:rsidP="00173E7D">
      <w:pPr>
        <w:jc w:val="both"/>
        <w:rPr>
          <w:lang w:val="ca-ES-valencia"/>
        </w:rPr>
      </w:pPr>
      <w:r w:rsidRPr="009F2D9E">
        <w:rPr>
          <w:rFonts w:cstheme="minorHAnsi"/>
          <w:u w:val="single"/>
          <w:lang w:val="ca-ES-valencia"/>
        </w:rPr>
        <w:t>Segona.</w:t>
      </w:r>
      <w:r w:rsidR="004D3E65" w:rsidRPr="009F2D9E">
        <w:rPr>
          <w:rFonts w:cstheme="minorHAnsi"/>
          <w:lang w:val="ca-ES-valencia"/>
        </w:rPr>
        <w:t xml:space="preserve"> Fins que puga operar la modificació del Decret, s</w:t>
      </w:r>
      <w:r w:rsidR="009F2D9E">
        <w:rPr>
          <w:rFonts w:cstheme="minorHAnsi"/>
          <w:lang w:val="ca-ES-valencia"/>
        </w:rPr>
        <w:t>’</w:t>
      </w:r>
      <w:r w:rsidR="004D3E65" w:rsidRPr="009F2D9E">
        <w:rPr>
          <w:rFonts w:cstheme="minorHAnsi"/>
          <w:lang w:val="ca-ES-valencia"/>
        </w:rPr>
        <w:t xml:space="preserve">ha </w:t>
      </w:r>
      <w:r w:rsidRPr="009F2D9E">
        <w:rPr>
          <w:rFonts w:cstheme="minorHAnsi"/>
          <w:lang w:val="ca-ES-valencia"/>
        </w:rPr>
        <w:t xml:space="preserve"> de </w:t>
      </w:r>
      <w:r w:rsidRPr="009F2D9E">
        <w:rPr>
          <w:lang w:val="ca-ES-valencia"/>
        </w:rPr>
        <w:t>recordar</w:t>
      </w:r>
      <w:r w:rsidR="004D3E65" w:rsidRPr="009F2D9E">
        <w:rPr>
          <w:lang w:val="ca-ES-valencia"/>
        </w:rPr>
        <w:t xml:space="preserve"> als poders adjudicadors que el Decret seguix en </w:t>
      </w:r>
      <w:r w:rsidRPr="009F2D9E">
        <w:rPr>
          <w:lang w:val="ca-ES-valencia"/>
        </w:rPr>
        <w:t>vigor, si</w:t>
      </w:r>
      <w:r w:rsidR="004D3E65" w:rsidRPr="009F2D9E">
        <w:rPr>
          <w:lang w:val="ca-ES-valencia"/>
        </w:rPr>
        <w:t xml:space="preserve"> bé es recomana no fer ús de les previsions que puguen ser de legalitat</w:t>
      </w:r>
      <w:r w:rsidR="00E6076D" w:rsidRPr="00E6076D">
        <w:rPr>
          <w:lang w:val="ca-ES-valencia"/>
        </w:rPr>
        <w:t xml:space="preserve"> </w:t>
      </w:r>
      <w:r w:rsidR="00E6076D" w:rsidRPr="009F2D9E">
        <w:rPr>
          <w:lang w:val="ca-ES-valencia"/>
        </w:rPr>
        <w:t>dubtosa</w:t>
      </w:r>
      <w:r w:rsidRPr="009F2D9E">
        <w:rPr>
          <w:lang w:val="ca-ES-valencia"/>
        </w:rPr>
        <w:t>.</w:t>
      </w:r>
    </w:p>
    <w:p w14:paraId="553780F5" w14:textId="0AEE6FAE" w:rsidR="00AE6186" w:rsidRPr="009F2D9E" w:rsidRDefault="00AE6186" w:rsidP="00173E7D">
      <w:pPr>
        <w:pStyle w:val="Default"/>
        <w:jc w:val="both"/>
        <w:rPr>
          <w:rFonts w:asciiTheme="minorHAnsi" w:hAnsiTheme="minorHAnsi" w:cstheme="minorHAnsi"/>
          <w:sz w:val="22"/>
          <w:szCs w:val="22"/>
          <w:u w:val="single"/>
          <w:lang w:val="ca-ES-valencia"/>
        </w:rPr>
      </w:pPr>
    </w:p>
    <w:p w14:paraId="07E16CC0" w14:textId="77777777" w:rsidR="004D3E65" w:rsidRPr="009F2D9E" w:rsidRDefault="004D3E65" w:rsidP="00AE6186">
      <w:pPr>
        <w:pStyle w:val="Default"/>
        <w:jc w:val="both"/>
        <w:rPr>
          <w:rFonts w:asciiTheme="minorHAnsi" w:hAnsiTheme="minorHAnsi" w:cstheme="minorHAnsi"/>
          <w:b/>
          <w:bCs/>
          <w:sz w:val="22"/>
          <w:szCs w:val="22"/>
          <w:lang w:val="ca-ES-valencia"/>
        </w:rPr>
      </w:pPr>
    </w:p>
    <w:p w14:paraId="54A4E369" w14:textId="77777777" w:rsidR="004D3E65" w:rsidRPr="009F2D9E" w:rsidRDefault="004D3E65" w:rsidP="00AE6186">
      <w:pPr>
        <w:pStyle w:val="Default"/>
        <w:jc w:val="both"/>
        <w:rPr>
          <w:rFonts w:asciiTheme="minorHAnsi" w:hAnsiTheme="minorHAnsi" w:cstheme="minorHAnsi"/>
          <w:b/>
          <w:bCs/>
          <w:sz w:val="22"/>
          <w:szCs w:val="22"/>
          <w:lang w:val="ca-ES-valencia"/>
        </w:rPr>
      </w:pPr>
    </w:p>
    <w:p w14:paraId="38490FA9" w14:textId="5B9EB1CF" w:rsidR="00AE6186" w:rsidRPr="009F2D9E" w:rsidRDefault="00AE6186" w:rsidP="00AE6186">
      <w:pPr>
        <w:pStyle w:val="Default"/>
        <w:jc w:val="both"/>
        <w:rPr>
          <w:rFonts w:asciiTheme="minorHAnsi" w:hAnsiTheme="minorHAnsi" w:cstheme="minorHAnsi"/>
          <w:b/>
          <w:bCs/>
          <w:sz w:val="22"/>
          <w:szCs w:val="22"/>
          <w:lang w:val="ca-ES-valencia"/>
        </w:rPr>
      </w:pPr>
      <w:r w:rsidRPr="009F2D9E">
        <w:rPr>
          <w:rFonts w:asciiTheme="minorHAnsi" w:hAnsiTheme="minorHAnsi" w:cstheme="minorHAnsi"/>
          <w:b/>
          <w:bCs/>
          <w:sz w:val="22"/>
          <w:szCs w:val="22"/>
          <w:lang w:val="ca-ES-valencia"/>
        </w:rPr>
        <w:t xml:space="preserve">El present </w:t>
      </w:r>
      <w:r w:rsidR="00E6076D">
        <w:rPr>
          <w:rFonts w:asciiTheme="minorHAnsi" w:hAnsiTheme="minorHAnsi" w:cstheme="minorHAnsi"/>
          <w:b/>
          <w:bCs/>
          <w:sz w:val="22"/>
          <w:szCs w:val="22"/>
          <w:lang w:val="ca-ES-valencia"/>
        </w:rPr>
        <w:t>d</w:t>
      </w:r>
      <w:r w:rsidRPr="009F2D9E">
        <w:rPr>
          <w:rFonts w:asciiTheme="minorHAnsi" w:hAnsiTheme="minorHAnsi" w:cstheme="minorHAnsi"/>
          <w:b/>
          <w:bCs/>
          <w:sz w:val="22"/>
          <w:szCs w:val="22"/>
          <w:lang w:val="ca-ES-valencia"/>
        </w:rPr>
        <w:t>ictamen es dicta a l</w:t>
      </w:r>
      <w:r w:rsidR="009F2D9E">
        <w:rPr>
          <w:rFonts w:asciiTheme="minorHAnsi" w:hAnsiTheme="minorHAnsi" w:cstheme="minorHAnsi"/>
          <w:b/>
          <w:bCs/>
          <w:sz w:val="22"/>
          <w:szCs w:val="22"/>
          <w:lang w:val="ca-ES-valencia"/>
        </w:rPr>
        <w:t>’</w:t>
      </w:r>
      <w:r w:rsidRPr="009F2D9E">
        <w:rPr>
          <w:rFonts w:asciiTheme="minorHAnsi" w:hAnsiTheme="minorHAnsi" w:cstheme="minorHAnsi"/>
          <w:b/>
          <w:bCs/>
          <w:sz w:val="22"/>
          <w:szCs w:val="22"/>
          <w:lang w:val="ca-ES-valencia"/>
        </w:rPr>
        <w:t>empara del que disposen el</w:t>
      </w:r>
      <w:r w:rsidR="00E6076D">
        <w:rPr>
          <w:rFonts w:asciiTheme="minorHAnsi" w:hAnsiTheme="minorHAnsi" w:cstheme="minorHAnsi"/>
          <w:b/>
          <w:bCs/>
          <w:sz w:val="22"/>
          <w:szCs w:val="22"/>
          <w:lang w:val="ca-ES-valencia"/>
        </w:rPr>
        <w:t>s</w:t>
      </w:r>
      <w:r w:rsidRPr="009F2D9E">
        <w:rPr>
          <w:rFonts w:asciiTheme="minorHAnsi" w:hAnsiTheme="minorHAnsi" w:cstheme="minorHAnsi"/>
          <w:b/>
          <w:bCs/>
          <w:sz w:val="22"/>
          <w:szCs w:val="22"/>
          <w:lang w:val="ca-ES-valencia"/>
        </w:rPr>
        <w:t xml:space="preserve"> art</w:t>
      </w:r>
      <w:r w:rsidR="00E6076D">
        <w:rPr>
          <w:rFonts w:asciiTheme="minorHAnsi" w:hAnsiTheme="minorHAnsi" w:cstheme="minorHAnsi"/>
          <w:b/>
          <w:bCs/>
          <w:sz w:val="22"/>
          <w:szCs w:val="22"/>
          <w:lang w:val="ca-ES-valencia"/>
        </w:rPr>
        <w:t>icles</w:t>
      </w:r>
      <w:r w:rsidRPr="009F2D9E">
        <w:rPr>
          <w:rFonts w:asciiTheme="minorHAnsi" w:hAnsiTheme="minorHAnsi" w:cstheme="minorHAnsi"/>
          <w:b/>
          <w:bCs/>
          <w:sz w:val="22"/>
          <w:szCs w:val="22"/>
          <w:lang w:val="ca-ES-valencia"/>
        </w:rPr>
        <w:t xml:space="preserve"> 1.2. i 2.3 del Decret 35/2018, de 23 de març, del Consell, pel qual es regula la Junta Superior de Contractació Administrativa</w:t>
      </w:r>
    </w:p>
    <w:p w14:paraId="477ED312" w14:textId="77777777" w:rsidR="003C2576" w:rsidRPr="009F2D9E" w:rsidRDefault="003C2576" w:rsidP="00AE6186">
      <w:pPr>
        <w:pStyle w:val="Default"/>
        <w:jc w:val="both"/>
        <w:rPr>
          <w:rFonts w:asciiTheme="minorHAnsi" w:hAnsiTheme="minorHAnsi" w:cstheme="minorHAnsi"/>
          <w:b/>
          <w:bCs/>
          <w:sz w:val="22"/>
          <w:szCs w:val="22"/>
          <w:lang w:val="ca-ES-valencia"/>
        </w:rPr>
      </w:pPr>
    </w:p>
    <w:p w14:paraId="6E9F1085" w14:textId="721AB2FD" w:rsidR="003C2576" w:rsidRPr="009F2D9E" w:rsidRDefault="003C2576" w:rsidP="003C2576">
      <w:pPr>
        <w:pStyle w:val="Default"/>
        <w:jc w:val="right"/>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LA SECRETÀRIA</w:t>
      </w:r>
    </w:p>
    <w:p w14:paraId="23546B48" w14:textId="77777777" w:rsidR="003C2576" w:rsidRPr="009F2D9E" w:rsidRDefault="003C2576" w:rsidP="003C2576">
      <w:pPr>
        <w:pStyle w:val="Default"/>
        <w:jc w:val="right"/>
        <w:rPr>
          <w:rFonts w:asciiTheme="minorHAnsi" w:hAnsiTheme="minorHAnsi" w:cstheme="minorHAnsi"/>
          <w:sz w:val="22"/>
          <w:szCs w:val="22"/>
          <w:lang w:val="ca-ES-valencia"/>
        </w:rPr>
      </w:pPr>
    </w:p>
    <w:p w14:paraId="55431BDC" w14:textId="77777777" w:rsidR="003C2576" w:rsidRPr="009F2D9E" w:rsidRDefault="003C2576" w:rsidP="003C2576">
      <w:pPr>
        <w:pStyle w:val="Default"/>
        <w:jc w:val="right"/>
        <w:rPr>
          <w:rFonts w:asciiTheme="minorHAnsi" w:hAnsiTheme="minorHAnsi" w:cstheme="minorHAnsi"/>
          <w:sz w:val="22"/>
          <w:szCs w:val="22"/>
          <w:lang w:val="ca-ES-valencia"/>
        </w:rPr>
      </w:pPr>
    </w:p>
    <w:p w14:paraId="68437838" w14:textId="77777777" w:rsidR="003C2576" w:rsidRPr="009F2D9E" w:rsidRDefault="003C2576" w:rsidP="003C2576">
      <w:pPr>
        <w:pStyle w:val="Default"/>
        <w:jc w:val="right"/>
        <w:rPr>
          <w:rFonts w:asciiTheme="minorHAnsi" w:hAnsiTheme="minorHAnsi" w:cstheme="minorHAnsi"/>
          <w:sz w:val="22"/>
          <w:szCs w:val="22"/>
          <w:lang w:val="ca-ES-valencia"/>
        </w:rPr>
      </w:pPr>
    </w:p>
    <w:p w14:paraId="4FB881EA" w14:textId="77777777" w:rsidR="003C2576" w:rsidRPr="009F2D9E" w:rsidRDefault="003C2576" w:rsidP="003C2576">
      <w:pPr>
        <w:pStyle w:val="Default"/>
        <w:jc w:val="right"/>
        <w:rPr>
          <w:rFonts w:asciiTheme="minorHAnsi" w:hAnsiTheme="minorHAnsi" w:cstheme="minorHAnsi"/>
          <w:sz w:val="22"/>
          <w:szCs w:val="22"/>
          <w:lang w:val="ca-ES-valencia"/>
        </w:rPr>
      </w:pPr>
    </w:p>
    <w:p w14:paraId="28880931" w14:textId="77777777" w:rsidR="003C2576" w:rsidRPr="009F2D9E" w:rsidRDefault="003C2576" w:rsidP="003C2576">
      <w:pPr>
        <w:pStyle w:val="Default"/>
        <w:jc w:val="right"/>
        <w:rPr>
          <w:rFonts w:asciiTheme="minorHAnsi" w:hAnsiTheme="minorHAnsi" w:cstheme="minorHAnsi"/>
          <w:sz w:val="22"/>
          <w:szCs w:val="22"/>
          <w:lang w:val="ca-ES-valencia"/>
        </w:rPr>
      </w:pPr>
    </w:p>
    <w:p w14:paraId="680A50B3" w14:textId="00D6CE34" w:rsidR="003C2576" w:rsidRPr="009F2D9E" w:rsidRDefault="003C2576" w:rsidP="003C2576">
      <w:pPr>
        <w:pStyle w:val="Default"/>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 xml:space="preserve">Vist i plau </w:t>
      </w:r>
    </w:p>
    <w:p w14:paraId="6AAB6697" w14:textId="3D54DFC6" w:rsidR="003C2576" w:rsidRPr="009F2D9E" w:rsidRDefault="003C2576" w:rsidP="003C2576">
      <w:pPr>
        <w:pStyle w:val="Default"/>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EL PRESIDENT</w:t>
      </w:r>
    </w:p>
    <w:p w14:paraId="7A16C571" w14:textId="1060502F" w:rsidR="003C2576" w:rsidRPr="009F2D9E" w:rsidRDefault="003C2576" w:rsidP="003C2576">
      <w:pPr>
        <w:pStyle w:val="Default"/>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SOTSSECRETARI D</w:t>
      </w:r>
      <w:r w:rsidR="009F2D9E">
        <w:rPr>
          <w:rFonts w:asciiTheme="minorHAnsi" w:hAnsiTheme="minorHAnsi" w:cstheme="minorHAnsi"/>
          <w:sz w:val="22"/>
          <w:szCs w:val="22"/>
          <w:lang w:val="ca-ES-valencia"/>
        </w:rPr>
        <w:t>’</w:t>
      </w:r>
      <w:r w:rsidRPr="009F2D9E">
        <w:rPr>
          <w:rFonts w:asciiTheme="minorHAnsi" w:hAnsiTheme="minorHAnsi" w:cstheme="minorHAnsi"/>
          <w:sz w:val="22"/>
          <w:szCs w:val="22"/>
          <w:lang w:val="ca-ES-valencia"/>
        </w:rPr>
        <w:t>HISENDA, ECONOMIA I</w:t>
      </w:r>
    </w:p>
    <w:p w14:paraId="59C30B22" w14:textId="6D1A3273" w:rsidR="003C2576" w:rsidRPr="009F2D9E" w:rsidRDefault="003C2576" w:rsidP="003C2576">
      <w:pPr>
        <w:pStyle w:val="Default"/>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ADMINISTRACIÓ PÚBLICA</w:t>
      </w:r>
    </w:p>
    <w:p w14:paraId="3DBEFEB6" w14:textId="77777777" w:rsidR="003C2576" w:rsidRPr="009F2D9E" w:rsidRDefault="003C2576" w:rsidP="003C2576">
      <w:pPr>
        <w:pStyle w:val="Default"/>
        <w:rPr>
          <w:rFonts w:asciiTheme="minorHAnsi" w:hAnsiTheme="minorHAnsi" w:cstheme="minorHAnsi"/>
          <w:sz w:val="22"/>
          <w:szCs w:val="22"/>
          <w:lang w:val="ca-ES-valencia"/>
        </w:rPr>
      </w:pPr>
    </w:p>
    <w:p w14:paraId="0D8A6242" w14:textId="77777777" w:rsidR="003C2576" w:rsidRPr="009F2D9E" w:rsidRDefault="003C2576" w:rsidP="003C2576">
      <w:pPr>
        <w:pStyle w:val="Default"/>
        <w:jc w:val="right"/>
        <w:rPr>
          <w:rFonts w:asciiTheme="minorHAnsi" w:hAnsiTheme="minorHAnsi" w:cstheme="minorHAnsi"/>
          <w:sz w:val="22"/>
          <w:szCs w:val="22"/>
          <w:lang w:val="ca-ES-valencia"/>
        </w:rPr>
      </w:pPr>
    </w:p>
    <w:p w14:paraId="350354BB" w14:textId="77777777" w:rsidR="003C2576" w:rsidRPr="009F2D9E" w:rsidRDefault="003C2576" w:rsidP="003C2576">
      <w:pPr>
        <w:pStyle w:val="Default"/>
        <w:jc w:val="right"/>
        <w:rPr>
          <w:rFonts w:asciiTheme="minorHAnsi" w:hAnsiTheme="minorHAnsi" w:cstheme="minorHAnsi"/>
          <w:sz w:val="22"/>
          <w:szCs w:val="22"/>
          <w:lang w:val="ca-ES-valencia"/>
        </w:rPr>
      </w:pPr>
    </w:p>
    <w:p w14:paraId="480C93A4" w14:textId="77777777" w:rsidR="003C2576" w:rsidRPr="009F2D9E" w:rsidRDefault="003C2576" w:rsidP="003C2576">
      <w:pPr>
        <w:pStyle w:val="Default"/>
        <w:jc w:val="right"/>
        <w:rPr>
          <w:rFonts w:asciiTheme="minorHAnsi" w:hAnsiTheme="minorHAnsi" w:cstheme="minorHAnsi"/>
          <w:sz w:val="22"/>
          <w:szCs w:val="22"/>
          <w:lang w:val="ca-ES-valencia"/>
        </w:rPr>
      </w:pPr>
    </w:p>
    <w:p w14:paraId="0BF6ADCF" w14:textId="77777777" w:rsidR="003C2576" w:rsidRPr="009F2D9E" w:rsidRDefault="003C2576" w:rsidP="003C2576">
      <w:pPr>
        <w:pStyle w:val="Default"/>
        <w:jc w:val="right"/>
        <w:rPr>
          <w:rFonts w:asciiTheme="minorHAnsi" w:hAnsiTheme="minorHAnsi" w:cstheme="minorHAnsi"/>
          <w:sz w:val="22"/>
          <w:szCs w:val="22"/>
          <w:lang w:val="ca-ES-valencia"/>
        </w:rPr>
      </w:pPr>
    </w:p>
    <w:p w14:paraId="0AD101C4" w14:textId="77777777" w:rsidR="003C2576" w:rsidRPr="009F2D9E" w:rsidRDefault="003C2576" w:rsidP="003C2576">
      <w:pPr>
        <w:pStyle w:val="Default"/>
        <w:jc w:val="right"/>
        <w:rPr>
          <w:rFonts w:asciiTheme="minorHAnsi" w:hAnsiTheme="minorHAnsi" w:cstheme="minorHAnsi"/>
          <w:sz w:val="22"/>
          <w:szCs w:val="22"/>
          <w:lang w:val="ca-ES-valencia"/>
        </w:rPr>
      </w:pPr>
    </w:p>
    <w:p w14:paraId="459E591A" w14:textId="77777777" w:rsidR="003C2576" w:rsidRPr="009F2D9E" w:rsidRDefault="003C2576" w:rsidP="003C2576">
      <w:pPr>
        <w:pStyle w:val="Default"/>
        <w:jc w:val="right"/>
        <w:rPr>
          <w:rFonts w:asciiTheme="minorHAnsi" w:hAnsiTheme="minorHAnsi" w:cstheme="minorHAnsi"/>
          <w:sz w:val="22"/>
          <w:szCs w:val="22"/>
          <w:lang w:val="ca-ES-valencia"/>
        </w:rPr>
      </w:pPr>
    </w:p>
    <w:p w14:paraId="6A562B22" w14:textId="0F3D8184" w:rsidR="003C2576" w:rsidRPr="009F2D9E" w:rsidRDefault="003C2576" w:rsidP="003C2576">
      <w:pPr>
        <w:pStyle w:val="Default"/>
        <w:jc w:val="right"/>
        <w:rPr>
          <w:rFonts w:asciiTheme="minorHAnsi" w:hAnsiTheme="minorHAnsi" w:cstheme="minorHAnsi"/>
          <w:sz w:val="22"/>
          <w:szCs w:val="22"/>
          <w:lang w:val="ca-ES-valencia"/>
        </w:rPr>
      </w:pPr>
      <w:r w:rsidRPr="009F2D9E">
        <w:rPr>
          <w:rFonts w:asciiTheme="minorHAnsi" w:hAnsiTheme="minorHAnsi" w:cstheme="minorHAnsi"/>
          <w:sz w:val="22"/>
          <w:szCs w:val="22"/>
          <w:lang w:val="ca-ES-valencia"/>
        </w:rPr>
        <w:t>APROVAT PEL PLE DE LA JUNTA SUPERIOR</w:t>
      </w:r>
    </w:p>
    <w:p w14:paraId="238A5714" w14:textId="20E4D450" w:rsidR="003C2576" w:rsidRPr="009F2D9E" w:rsidRDefault="003C2576" w:rsidP="003C2576">
      <w:pPr>
        <w:pStyle w:val="Default"/>
        <w:jc w:val="right"/>
        <w:rPr>
          <w:rFonts w:asciiTheme="minorHAnsi" w:hAnsiTheme="minorHAnsi" w:cstheme="minorHAnsi"/>
          <w:b/>
          <w:bCs/>
          <w:sz w:val="22"/>
          <w:szCs w:val="22"/>
          <w:lang w:val="ca-ES-valencia"/>
        </w:rPr>
      </w:pPr>
      <w:r w:rsidRPr="009F2D9E">
        <w:rPr>
          <w:rFonts w:asciiTheme="minorHAnsi" w:hAnsiTheme="minorHAnsi" w:cstheme="minorHAnsi"/>
          <w:sz w:val="22"/>
          <w:szCs w:val="22"/>
          <w:lang w:val="ca-ES-valencia"/>
        </w:rPr>
        <w:t xml:space="preserve">DE CONTRACTACIÓ ADMINISTRATIVA el 29 de febrer </w:t>
      </w:r>
      <w:r w:rsidRPr="009F2D9E">
        <w:rPr>
          <w:rFonts w:asciiTheme="minorHAnsi" w:hAnsiTheme="minorHAnsi" w:cstheme="minorHAnsi"/>
          <w:b/>
          <w:bCs/>
          <w:sz w:val="22"/>
          <w:szCs w:val="22"/>
          <w:lang w:val="ca-ES-valencia"/>
        </w:rPr>
        <w:t>de 2024</w:t>
      </w:r>
    </w:p>
    <w:sectPr w:rsidR="003C2576" w:rsidRPr="009F2D9E" w:rsidSect="0057604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B026" w14:textId="77777777" w:rsidR="00FD23EB" w:rsidRDefault="00FD23EB" w:rsidP="00841644">
      <w:pPr>
        <w:spacing w:after="0" w:line="240" w:lineRule="auto"/>
      </w:pPr>
      <w:r>
        <w:separator/>
      </w:r>
    </w:p>
  </w:endnote>
  <w:endnote w:type="continuationSeparator" w:id="0">
    <w:p w14:paraId="78BB6B5A" w14:textId="77777777" w:rsidR="00FD23EB" w:rsidRDefault="00FD23EB" w:rsidP="0084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5207" w14:textId="77777777" w:rsidR="00EE5AA2" w:rsidRDefault="00EE5A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16639"/>
      <w:docPartObj>
        <w:docPartGallery w:val="Page Numbers (Bottom of Page)"/>
        <w:docPartUnique/>
      </w:docPartObj>
    </w:sdtPr>
    <w:sdtEndPr/>
    <w:sdtContent>
      <w:p w14:paraId="2CC00539" w14:textId="2E2694BE" w:rsidR="0087152B" w:rsidRDefault="0087152B">
        <w:pPr>
          <w:pStyle w:val="Piedepgina"/>
          <w:jc w:val="center"/>
        </w:pPr>
        <w:r>
          <w:fldChar w:fldCharType="begin"/>
        </w:r>
        <w:r>
          <w:instrText>PAGE   \* MERGEFORMAT</w:instrText>
        </w:r>
        <w:r>
          <w:fldChar w:fldCharType="separate"/>
        </w:r>
        <w:r>
          <w:t>2</w:t>
        </w:r>
        <w:r>
          <w:fldChar w:fldCharType="end"/>
        </w:r>
      </w:p>
    </w:sdtContent>
  </w:sdt>
  <w:p w14:paraId="09AB3C40" w14:textId="77777777" w:rsidR="00841644" w:rsidRDefault="0084164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BCF9" w14:textId="77777777" w:rsidR="00EE5AA2" w:rsidRDefault="00EE5A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F319" w14:textId="77777777" w:rsidR="00FD23EB" w:rsidRDefault="00FD23EB" w:rsidP="00841644">
      <w:pPr>
        <w:spacing w:after="0" w:line="240" w:lineRule="auto"/>
      </w:pPr>
      <w:r>
        <w:separator/>
      </w:r>
    </w:p>
  </w:footnote>
  <w:footnote w:type="continuationSeparator" w:id="0">
    <w:p w14:paraId="41F10F2C" w14:textId="77777777" w:rsidR="00FD23EB" w:rsidRDefault="00FD23EB" w:rsidP="00841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8B89" w14:textId="77777777" w:rsidR="00EE5AA2" w:rsidRDefault="00EE5A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801F" w14:textId="3167C71C" w:rsidR="00EE5AA2" w:rsidRDefault="00EE5AA2">
    <w:pPr>
      <w:pStyle w:val="Encabezado"/>
    </w:pPr>
    <w:r>
      <w:rPr>
        <w:noProof/>
      </w:rPr>
      <w:drawing>
        <wp:anchor distT="0" distB="0" distL="114300" distR="114300" simplePos="0" relativeHeight="251664384" behindDoc="0" locked="0" layoutInCell="1" allowOverlap="1" wp14:anchorId="32FF84AA" wp14:editId="7B1B7D60">
          <wp:simplePos x="0" y="0"/>
          <wp:positionH relativeFrom="column">
            <wp:posOffset>5473065</wp:posOffset>
          </wp:positionH>
          <wp:positionV relativeFrom="paragraph">
            <wp:posOffset>-152400</wp:posOffset>
          </wp:positionV>
          <wp:extent cx="365760" cy="419100"/>
          <wp:effectExtent l="0" t="0" r="0" b="0"/>
          <wp:wrapNone/>
          <wp:docPr id="1" name="Imagen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l="-49" t="-49" r="-49" b="-49"/>
                  <a:stretch>
                    <a:fillRect/>
                  </a:stretch>
                </pic:blipFill>
                <pic:spPr bwMode="auto">
                  <a:xfrm>
                    <a:off x="0" y="0"/>
                    <a:ext cx="365760" cy="419100"/>
                  </a:xfrm>
                  <a:prstGeom prst="rect">
                    <a:avLst/>
                  </a:prstGeom>
                  <a:solidFill>
                    <a:srgbClr val="FFFFFF">
                      <a:alpha val="0"/>
                    </a:srgbClr>
                  </a:solid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E4C1" w14:textId="46730983" w:rsidR="008C61BD" w:rsidRDefault="008C61BD" w:rsidP="001266B7">
    <w:pPr>
      <w:spacing w:after="0"/>
      <w:jc w:val="both"/>
      <w:rPr>
        <w:rFonts w:ascii="Roboto" w:hAnsi="Roboto" w:cs="Times New Roman"/>
        <w:bCs/>
        <w:color w:val="C00000"/>
        <w:sz w:val="16"/>
        <w:szCs w:val="16"/>
        <w:lang w:eastAsia="es-ES_tradnl"/>
      </w:rPr>
    </w:pPr>
    <w:r>
      <w:rPr>
        <w:rFonts w:ascii="Roboto" w:hAnsi="Roboto" w:cs="Times New Roman"/>
        <w:bCs/>
        <w:noProof/>
        <w:color w:val="C00000"/>
        <w:sz w:val="16"/>
        <w:szCs w:val="16"/>
        <w:lang w:eastAsia="es-ES_tradnl"/>
      </w:rPr>
      <w:drawing>
        <wp:anchor distT="0" distB="0" distL="114300" distR="114300" simplePos="0" relativeHeight="251663360" behindDoc="1" locked="0" layoutInCell="1" allowOverlap="1" wp14:anchorId="5B8228B6" wp14:editId="3FF9C156">
          <wp:simplePos x="0" y="0"/>
          <wp:positionH relativeFrom="column">
            <wp:posOffset>-443865</wp:posOffset>
          </wp:positionH>
          <wp:positionV relativeFrom="paragraph">
            <wp:posOffset>-369570</wp:posOffset>
          </wp:positionV>
          <wp:extent cx="2057400" cy="1019175"/>
          <wp:effectExtent l="0" t="0" r="0" b="952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019175"/>
                  </a:xfrm>
                  <a:prstGeom prst="rect">
                    <a:avLst/>
                  </a:prstGeom>
                  <a:noFill/>
                </pic:spPr>
              </pic:pic>
            </a:graphicData>
          </a:graphic>
        </wp:anchor>
      </w:drawing>
    </w:r>
    <w:r>
      <w:rPr>
        <w:rFonts w:ascii="Roboto" w:hAnsi="Roboto" w:cs="Times New Roman"/>
        <w:bCs/>
        <w:color w:val="C00000"/>
        <w:sz w:val="16"/>
        <w:szCs w:val="16"/>
        <w:lang w:eastAsia="es-ES_tradnl"/>
      </w:rPr>
      <w:t>Junta Superior de Contractació Administrativa</w:t>
    </w:r>
  </w:p>
  <w:p w14:paraId="6AD54C26" w14:textId="6FE9461D" w:rsidR="008C61BD" w:rsidRDefault="008C61BD" w:rsidP="008C61BD">
    <w:pPr>
      <w:pStyle w:val="Standard"/>
      <w:jc w:val="both"/>
      <w:rPr>
        <w:rFonts w:ascii="Roboto" w:hAnsi="Roboto" w:cs="Times New Roman"/>
        <w:bCs/>
        <w:color w:val="C00000"/>
        <w:sz w:val="16"/>
        <w:szCs w:val="16"/>
        <w:lang w:eastAsia="es-ES_tradnl"/>
      </w:rPr>
    </w:pPr>
    <w:r>
      <w:rPr>
        <w:rFonts w:ascii="Roboto" w:hAnsi="Roboto" w:cs="Times New Roman"/>
        <w:color w:val="C00000"/>
        <w:sz w:val="16"/>
        <w:szCs w:val="16"/>
        <w:lang w:eastAsia="es-ES_tradnl"/>
      </w:rPr>
      <w:t xml:space="preserve">C/ Palau,12 entresol </w:t>
    </w:r>
    <w:r w:rsidR="001266B7">
      <w:rPr>
        <w:rFonts w:ascii="Roboto" w:hAnsi="Roboto" w:cs="Times New Roman"/>
        <w:color w:val="C00000"/>
        <w:sz w:val="16"/>
        <w:szCs w:val="16"/>
        <w:lang w:eastAsia="es-ES_tradnl"/>
      </w:rPr>
      <w:t>-</w:t>
    </w:r>
    <w:r>
      <w:rPr>
        <w:rFonts w:ascii="Roboto" w:hAnsi="Roboto" w:cs="Times New Roman"/>
        <w:color w:val="C00000"/>
        <w:sz w:val="16"/>
        <w:szCs w:val="16"/>
        <w:lang w:eastAsia="es-ES_tradnl"/>
      </w:rPr>
      <w:t xml:space="preserve"> 46003 València</w:t>
    </w:r>
  </w:p>
  <w:p w14:paraId="04617605" w14:textId="77777777" w:rsidR="001266B7" w:rsidRDefault="008C61BD" w:rsidP="008C61BD">
    <w:pPr>
      <w:pStyle w:val="Standard"/>
      <w:jc w:val="both"/>
      <w:rPr>
        <w:rFonts w:ascii="Roboto" w:hAnsi="Roboto" w:cs="Times New Roman"/>
        <w:color w:val="C00000"/>
        <w:sz w:val="16"/>
        <w:szCs w:val="16"/>
        <w:lang w:eastAsia="es-ES_tradnl"/>
      </w:rPr>
    </w:pPr>
    <w:r>
      <w:rPr>
        <w:rFonts w:ascii="Roboto" w:hAnsi="Roboto" w:cs="Times New Roman"/>
        <w:color w:val="C00000"/>
        <w:sz w:val="16"/>
        <w:szCs w:val="16"/>
        <w:lang w:eastAsia="es-ES_tradnl"/>
      </w:rPr>
      <w:t>961 613 072</w:t>
    </w:r>
  </w:p>
  <w:p w14:paraId="42B9586D" w14:textId="5BBF06C8" w:rsidR="008C61BD" w:rsidRPr="00DE5E86" w:rsidRDefault="008C61BD" w:rsidP="008C61BD">
    <w:pPr>
      <w:pStyle w:val="Standard"/>
      <w:jc w:val="both"/>
      <w:rPr>
        <w:rFonts w:ascii="Roboto" w:hAnsi="Roboto" w:cs="Times New Roman"/>
        <w:bCs/>
        <w:color w:val="C00000"/>
        <w:sz w:val="16"/>
        <w:szCs w:val="16"/>
        <w:lang w:eastAsia="es-ES_tradnl"/>
      </w:rPr>
    </w:pPr>
    <w:r>
      <w:rPr>
        <w:rFonts w:ascii="Roboto" w:hAnsi="Roboto" w:cs="Times New Roman"/>
        <w:color w:val="C00000"/>
        <w:sz w:val="16"/>
        <w:szCs w:val="16"/>
        <w:lang w:eastAsia="es-ES_tradnl"/>
      </w:rPr>
      <w:t>secretaria_jsca@gva.es</w:t>
    </w:r>
  </w:p>
  <w:p w14:paraId="42A03C90" w14:textId="633C0EA1" w:rsidR="004A7D5C" w:rsidRDefault="004A7D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74B7A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A3B186E"/>
    <w:multiLevelType w:val="hybridMultilevel"/>
    <w:tmpl w:val="A3D4691C"/>
    <w:lvl w:ilvl="0" w:tplc="E23242D0">
      <w:start w:val="1"/>
      <w:numFmt w:val="bullet"/>
      <w:lvlText w:val=""/>
      <w:lvlJc w:val="left"/>
      <w:pPr>
        <w:ind w:left="510" w:hanging="360"/>
      </w:pPr>
      <w:rPr>
        <w:rFonts w:ascii="Wingdings" w:eastAsiaTheme="minorHAnsi" w:hAnsi="Wingdings" w:cs="Bookman Old Style" w:hint="default"/>
        <w:i w:val="0"/>
      </w:rPr>
    </w:lvl>
    <w:lvl w:ilvl="1" w:tplc="0C0A0003" w:tentative="1">
      <w:start w:val="1"/>
      <w:numFmt w:val="bullet"/>
      <w:lvlText w:val="o"/>
      <w:lvlJc w:val="left"/>
      <w:pPr>
        <w:ind w:left="1230" w:hanging="360"/>
      </w:pPr>
      <w:rPr>
        <w:rFonts w:ascii="Courier New" w:hAnsi="Courier New" w:cs="Courier New" w:hint="default"/>
      </w:rPr>
    </w:lvl>
    <w:lvl w:ilvl="2" w:tplc="0C0A0005" w:tentative="1">
      <w:start w:val="1"/>
      <w:numFmt w:val="bullet"/>
      <w:lvlText w:val=""/>
      <w:lvlJc w:val="left"/>
      <w:pPr>
        <w:ind w:left="1950" w:hanging="360"/>
      </w:pPr>
      <w:rPr>
        <w:rFonts w:ascii="Wingdings" w:hAnsi="Wingdings" w:hint="default"/>
      </w:rPr>
    </w:lvl>
    <w:lvl w:ilvl="3" w:tplc="0C0A0001" w:tentative="1">
      <w:start w:val="1"/>
      <w:numFmt w:val="bullet"/>
      <w:lvlText w:val=""/>
      <w:lvlJc w:val="left"/>
      <w:pPr>
        <w:ind w:left="2670" w:hanging="360"/>
      </w:pPr>
      <w:rPr>
        <w:rFonts w:ascii="Symbol" w:hAnsi="Symbol" w:hint="default"/>
      </w:rPr>
    </w:lvl>
    <w:lvl w:ilvl="4" w:tplc="0C0A0003" w:tentative="1">
      <w:start w:val="1"/>
      <w:numFmt w:val="bullet"/>
      <w:lvlText w:val="o"/>
      <w:lvlJc w:val="left"/>
      <w:pPr>
        <w:ind w:left="3390" w:hanging="360"/>
      </w:pPr>
      <w:rPr>
        <w:rFonts w:ascii="Courier New" w:hAnsi="Courier New" w:cs="Courier New" w:hint="default"/>
      </w:rPr>
    </w:lvl>
    <w:lvl w:ilvl="5" w:tplc="0C0A0005" w:tentative="1">
      <w:start w:val="1"/>
      <w:numFmt w:val="bullet"/>
      <w:lvlText w:val=""/>
      <w:lvlJc w:val="left"/>
      <w:pPr>
        <w:ind w:left="4110" w:hanging="360"/>
      </w:pPr>
      <w:rPr>
        <w:rFonts w:ascii="Wingdings" w:hAnsi="Wingdings" w:hint="default"/>
      </w:rPr>
    </w:lvl>
    <w:lvl w:ilvl="6" w:tplc="0C0A0001" w:tentative="1">
      <w:start w:val="1"/>
      <w:numFmt w:val="bullet"/>
      <w:lvlText w:val=""/>
      <w:lvlJc w:val="left"/>
      <w:pPr>
        <w:ind w:left="4830" w:hanging="360"/>
      </w:pPr>
      <w:rPr>
        <w:rFonts w:ascii="Symbol" w:hAnsi="Symbol" w:hint="default"/>
      </w:rPr>
    </w:lvl>
    <w:lvl w:ilvl="7" w:tplc="0C0A0003" w:tentative="1">
      <w:start w:val="1"/>
      <w:numFmt w:val="bullet"/>
      <w:lvlText w:val="o"/>
      <w:lvlJc w:val="left"/>
      <w:pPr>
        <w:ind w:left="5550" w:hanging="360"/>
      </w:pPr>
      <w:rPr>
        <w:rFonts w:ascii="Courier New" w:hAnsi="Courier New" w:cs="Courier New" w:hint="default"/>
      </w:rPr>
    </w:lvl>
    <w:lvl w:ilvl="8" w:tplc="0C0A0005" w:tentative="1">
      <w:start w:val="1"/>
      <w:numFmt w:val="bullet"/>
      <w:lvlText w:val=""/>
      <w:lvlJc w:val="left"/>
      <w:pPr>
        <w:ind w:left="6270" w:hanging="360"/>
      </w:pPr>
      <w:rPr>
        <w:rFonts w:ascii="Wingdings" w:hAnsi="Wingdings" w:hint="default"/>
      </w:rPr>
    </w:lvl>
  </w:abstractNum>
  <w:num w:numId="1" w16cid:durableId="1172910860">
    <w:abstractNumId w:val="0"/>
  </w:num>
  <w:num w:numId="2" w16cid:durableId="1955480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90"/>
    <w:rsid w:val="000303A5"/>
    <w:rsid w:val="000E45EE"/>
    <w:rsid w:val="001266B7"/>
    <w:rsid w:val="00130595"/>
    <w:rsid w:val="0013163B"/>
    <w:rsid w:val="001512DB"/>
    <w:rsid w:val="00161BB9"/>
    <w:rsid w:val="00173E7D"/>
    <w:rsid w:val="002102EC"/>
    <w:rsid w:val="00224010"/>
    <w:rsid w:val="00283FA6"/>
    <w:rsid w:val="002A1BC8"/>
    <w:rsid w:val="003572A3"/>
    <w:rsid w:val="00362590"/>
    <w:rsid w:val="00390F84"/>
    <w:rsid w:val="003C2576"/>
    <w:rsid w:val="003F72B9"/>
    <w:rsid w:val="00492B1C"/>
    <w:rsid w:val="004A7D5C"/>
    <w:rsid w:val="004C360C"/>
    <w:rsid w:val="004D3E65"/>
    <w:rsid w:val="00501B37"/>
    <w:rsid w:val="00504F73"/>
    <w:rsid w:val="0057604B"/>
    <w:rsid w:val="005D6A1C"/>
    <w:rsid w:val="00603830"/>
    <w:rsid w:val="00646517"/>
    <w:rsid w:val="006A1DF2"/>
    <w:rsid w:val="006B1D55"/>
    <w:rsid w:val="00720E4E"/>
    <w:rsid w:val="00733652"/>
    <w:rsid w:val="00741329"/>
    <w:rsid w:val="00755ACD"/>
    <w:rsid w:val="007B6B87"/>
    <w:rsid w:val="007C7A98"/>
    <w:rsid w:val="007D4847"/>
    <w:rsid w:val="007E629A"/>
    <w:rsid w:val="00841644"/>
    <w:rsid w:val="00870B0A"/>
    <w:rsid w:val="0087152B"/>
    <w:rsid w:val="008A1EF9"/>
    <w:rsid w:val="008C37F5"/>
    <w:rsid w:val="008C61BD"/>
    <w:rsid w:val="008D07BA"/>
    <w:rsid w:val="009315C7"/>
    <w:rsid w:val="009F2D9E"/>
    <w:rsid w:val="00A01E45"/>
    <w:rsid w:val="00A07055"/>
    <w:rsid w:val="00A15D79"/>
    <w:rsid w:val="00A36DFB"/>
    <w:rsid w:val="00AD2D13"/>
    <w:rsid w:val="00AD70A0"/>
    <w:rsid w:val="00AE6186"/>
    <w:rsid w:val="00AF6CF0"/>
    <w:rsid w:val="00B35E7C"/>
    <w:rsid w:val="00B37C95"/>
    <w:rsid w:val="00B80FB4"/>
    <w:rsid w:val="00B815F2"/>
    <w:rsid w:val="00C00891"/>
    <w:rsid w:val="00C168C9"/>
    <w:rsid w:val="00C179C8"/>
    <w:rsid w:val="00C41CA8"/>
    <w:rsid w:val="00C76F11"/>
    <w:rsid w:val="00D0670F"/>
    <w:rsid w:val="00D13029"/>
    <w:rsid w:val="00D97D04"/>
    <w:rsid w:val="00DB6710"/>
    <w:rsid w:val="00DD0FD1"/>
    <w:rsid w:val="00E6076D"/>
    <w:rsid w:val="00E77B77"/>
    <w:rsid w:val="00EE5AA2"/>
    <w:rsid w:val="00F26613"/>
    <w:rsid w:val="00F557A0"/>
    <w:rsid w:val="00F62E07"/>
    <w:rsid w:val="00F81CE5"/>
    <w:rsid w:val="00F93936"/>
    <w:rsid w:val="00FD23EB"/>
    <w:rsid w:val="00FF09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0F35"/>
  <w15:chartTrackingRefBased/>
  <w15:docId w15:val="{D05CA0E6-1B25-4443-A947-38240220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512DB"/>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8416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1644"/>
  </w:style>
  <w:style w:type="paragraph" w:styleId="Piedepgina">
    <w:name w:val="footer"/>
    <w:basedOn w:val="Normal"/>
    <w:link w:val="PiedepginaCar"/>
    <w:uiPriority w:val="99"/>
    <w:unhideWhenUsed/>
    <w:rsid w:val="008416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1644"/>
  </w:style>
  <w:style w:type="character" w:customStyle="1" w:styleId="A8">
    <w:name w:val="A8"/>
    <w:uiPriority w:val="99"/>
    <w:rsid w:val="00E77B77"/>
    <w:rPr>
      <w:color w:val="000000"/>
    </w:rPr>
  </w:style>
  <w:style w:type="paragraph" w:customStyle="1" w:styleId="Standard">
    <w:name w:val="Standard"/>
    <w:qFormat/>
    <w:rsid w:val="0087152B"/>
    <w:pPr>
      <w:suppressAutoHyphens/>
      <w:spacing w:after="0" w:line="240" w:lineRule="auto"/>
      <w:textAlignment w:val="baseline"/>
    </w:pPr>
    <w:rPr>
      <w:rFonts w:ascii="Calibri" w:eastAsia="Calibri" w:hAnsi="Calibri" w:cs="Tahoma"/>
      <w:kern w:val="2"/>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29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globalnet.gva.es/portalgv/iconografia/logofondo-1.zi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2924</Words>
  <Characters>16082</Characters>
  <Application>Microsoft Office Word</Application>
  <DocSecurity>0</DocSecurity>
  <Lines>134</Lines>
  <Paragraphs>37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Generalitat Valenciana</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VENTO TORRES, MARGARITA</dc:creator>
  <cp:keywords/>
  <dc:description/>
  <cp:lastModifiedBy>VENTO TORRES, MARGARITA</cp:lastModifiedBy>
  <cp:revision>2</cp:revision>
  <cp:lastPrinted>2024-02-29T10:29:00Z</cp:lastPrinted>
  <dcterms:created xsi:type="dcterms:W3CDTF">2024-03-20T11:53:00Z</dcterms:created>
  <dcterms:modified xsi:type="dcterms:W3CDTF">2024-03-20T11:53:00Z</dcterms:modified>
</cp:coreProperties>
</file>